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1F92F" w14:textId="77777777" w:rsidR="0089256A" w:rsidRDefault="00737BC3" w:rsidP="00D679F7">
      <w:pPr>
        <w:pStyle w:val="berschrift1"/>
      </w:pPr>
      <w:r w:rsidRPr="00EF4817">
        <w:rPr>
          <w:noProof/>
          <w:lang w:eastAsia="en-GB"/>
        </w:rPr>
        <w:drawing>
          <wp:inline distT="0" distB="0" distL="0" distR="0" wp14:anchorId="5E3CFF1F" wp14:editId="65143129">
            <wp:extent cx="5039360" cy="2519680"/>
            <wp:effectExtent l="0" t="0" r="8890" b="0"/>
            <wp:docPr id="169380661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806612" name="Grafik 16938066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67DFE" w14:textId="42ABF34F" w:rsidR="00D679F7" w:rsidRPr="00EF4817" w:rsidRDefault="00D679F7" w:rsidP="00D679F7">
      <w:pPr>
        <w:pStyle w:val="berschrift1"/>
      </w:pPr>
      <w:r w:rsidRPr="00EF4817">
        <w:t xml:space="preserve">Kygo </w:t>
      </w:r>
      <w:r w:rsidR="006B6748">
        <w:t xml:space="preserve">on a </w:t>
      </w:r>
      <w:r w:rsidR="00EF4817">
        <w:t>world tour</w:t>
      </w:r>
      <w:r w:rsidRPr="00EF4817">
        <w:t xml:space="preserve">: </w:t>
      </w:r>
      <w:r w:rsidR="00EF4817">
        <w:t>i</w:t>
      </w:r>
      <w:r w:rsidRPr="00EF4817">
        <w:t>n-</w:t>
      </w:r>
      <w:r w:rsidR="00EF4817">
        <w:t>e</w:t>
      </w:r>
      <w:r w:rsidRPr="00EF4817">
        <w:t>ar</w:t>
      </w:r>
      <w:r w:rsidR="00EF4817">
        <w:t xml:space="preserve"> m</w:t>
      </w:r>
      <w:r w:rsidRPr="00EF4817">
        <w:t xml:space="preserve">onitoring </w:t>
      </w:r>
      <w:r w:rsidR="00EF4817">
        <w:t xml:space="preserve">re-defined with </w:t>
      </w:r>
      <w:r w:rsidRPr="00EF4817">
        <w:t>Sennheiser Spectera</w:t>
      </w:r>
    </w:p>
    <w:p w14:paraId="295C41F5" w14:textId="77777777" w:rsidR="003D210F" w:rsidRPr="00EF4817" w:rsidRDefault="003D210F" w:rsidP="0089256A"/>
    <w:p w14:paraId="535B0ED2" w14:textId="7AA4B85E" w:rsidR="00D679F7" w:rsidRPr="00EF4817" w:rsidRDefault="00D679F7" w:rsidP="00D679F7">
      <w:pPr>
        <w:rPr>
          <w:b/>
          <w:bCs/>
        </w:rPr>
      </w:pPr>
      <w:r w:rsidRPr="00EF4817">
        <w:rPr>
          <w:b/>
          <w:bCs/>
          <w:i/>
          <w:iCs/>
        </w:rPr>
        <w:t xml:space="preserve">Wedemark, </w:t>
      </w:r>
      <w:r w:rsidR="005F4915">
        <w:rPr>
          <w:b/>
          <w:bCs/>
          <w:i/>
          <w:iCs/>
        </w:rPr>
        <w:t>September</w:t>
      </w:r>
      <w:r w:rsidRPr="00EF4817">
        <w:rPr>
          <w:b/>
          <w:bCs/>
          <w:i/>
          <w:iCs/>
        </w:rPr>
        <w:t xml:space="preserve"> 2026</w:t>
      </w:r>
      <w:r w:rsidRPr="00EF4817">
        <w:rPr>
          <w:b/>
          <w:bCs/>
        </w:rPr>
        <w:t xml:space="preserve"> – </w:t>
      </w:r>
      <w:r w:rsidR="00922A94">
        <w:rPr>
          <w:b/>
          <w:bCs/>
        </w:rPr>
        <w:t>Following on from</w:t>
      </w:r>
      <w:r w:rsidR="00EF4817">
        <w:rPr>
          <w:b/>
          <w:bCs/>
        </w:rPr>
        <w:t xml:space="preserve"> shows in North and South America, the Norwegian music producer, keyboard player, DJ and songwriter </w:t>
      </w:r>
      <w:r w:rsidRPr="00EF4817">
        <w:rPr>
          <w:b/>
          <w:bCs/>
        </w:rPr>
        <w:t xml:space="preserve">Kygo </w:t>
      </w:r>
      <w:r w:rsidR="00EF4817">
        <w:rPr>
          <w:b/>
          <w:bCs/>
        </w:rPr>
        <w:t>is making a stop in Europe</w:t>
      </w:r>
      <w:r w:rsidRPr="00EF4817">
        <w:rPr>
          <w:b/>
          <w:bCs/>
        </w:rPr>
        <w:t xml:space="preserve"> </w:t>
      </w:r>
      <w:r w:rsidR="00EF4817">
        <w:rPr>
          <w:b/>
          <w:bCs/>
        </w:rPr>
        <w:t>before heading back to the US in September. On 8</w:t>
      </w:r>
      <w:r w:rsidRPr="00EF4817">
        <w:rPr>
          <w:b/>
          <w:bCs/>
        </w:rPr>
        <w:t xml:space="preserve"> August</w:t>
      </w:r>
      <w:r w:rsidR="00EF4817">
        <w:rPr>
          <w:b/>
          <w:bCs/>
        </w:rPr>
        <w:t xml:space="preserve">, he performed his spectacular open-air show at the </w:t>
      </w:r>
      <w:r w:rsidRPr="00EF4817">
        <w:rPr>
          <w:b/>
          <w:bCs/>
        </w:rPr>
        <w:t xml:space="preserve">SparkassenPark Mönchengladbach. </w:t>
      </w:r>
      <w:r w:rsidR="006001F7">
        <w:rPr>
          <w:b/>
          <w:bCs/>
        </w:rPr>
        <w:t xml:space="preserve">At </w:t>
      </w:r>
      <w:r w:rsidR="00EF4817" w:rsidRPr="00EF4817">
        <w:rPr>
          <w:b/>
          <w:bCs/>
        </w:rPr>
        <w:t>Europe</w:t>
      </w:r>
      <w:r w:rsidR="0089256A">
        <w:rPr>
          <w:b/>
          <w:bCs/>
        </w:rPr>
        <w:t>’</w:t>
      </w:r>
      <w:r w:rsidR="00EF4817" w:rsidRPr="00EF4817">
        <w:rPr>
          <w:b/>
          <w:bCs/>
        </w:rPr>
        <w:t xml:space="preserve">s </w:t>
      </w:r>
      <w:r w:rsidR="00EF4817">
        <w:rPr>
          <w:b/>
          <w:bCs/>
        </w:rPr>
        <w:t>biggest</w:t>
      </w:r>
      <w:r w:rsidR="00EF4817" w:rsidRPr="00EF4817">
        <w:rPr>
          <w:b/>
          <w:bCs/>
        </w:rPr>
        <w:t xml:space="preserve"> hockey arena, Kygo</w:t>
      </w:r>
      <w:r w:rsidR="0089256A">
        <w:rPr>
          <w:b/>
          <w:bCs/>
        </w:rPr>
        <w:t>’</w:t>
      </w:r>
      <w:r w:rsidR="00EF4817" w:rsidRPr="00EF4817">
        <w:rPr>
          <w:b/>
          <w:bCs/>
        </w:rPr>
        <w:t xml:space="preserve">s fans </w:t>
      </w:r>
      <w:r w:rsidR="00EF4817">
        <w:rPr>
          <w:b/>
          <w:bCs/>
        </w:rPr>
        <w:t>were treated to</w:t>
      </w:r>
      <w:r w:rsidR="00EF4817" w:rsidRPr="00EF4817">
        <w:rPr>
          <w:b/>
          <w:bCs/>
        </w:rPr>
        <w:t xml:space="preserve"> a Tropical House night featuring</w:t>
      </w:r>
      <w:r w:rsidR="006001F7">
        <w:rPr>
          <w:b/>
          <w:bCs/>
        </w:rPr>
        <w:t xml:space="preserve"> his </w:t>
      </w:r>
      <w:r w:rsidR="00EF4817">
        <w:rPr>
          <w:b/>
          <w:bCs/>
        </w:rPr>
        <w:t>greatest</w:t>
      </w:r>
      <w:r w:rsidR="00EF4817" w:rsidRPr="00EF4817">
        <w:rPr>
          <w:b/>
          <w:bCs/>
        </w:rPr>
        <w:t xml:space="preserve"> hits and </w:t>
      </w:r>
      <w:r w:rsidR="00C633E9">
        <w:rPr>
          <w:b/>
          <w:bCs/>
        </w:rPr>
        <w:t>showcasing</w:t>
      </w:r>
      <w:r w:rsidR="00EF4817">
        <w:rPr>
          <w:b/>
          <w:bCs/>
        </w:rPr>
        <w:t xml:space="preserve"> a host of</w:t>
      </w:r>
      <w:r w:rsidR="00EF4817" w:rsidRPr="00EF4817">
        <w:rPr>
          <w:b/>
          <w:bCs/>
        </w:rPr>
        <w:t xml:space="preserve"> special guests</w:t>
      </w:r>
      <w:r w:rsidR="00EF4817">
        <w:rPr>
          <w:b/>
          <w:bCs/>
        </w:rPr>
        <w:t>.</w:t>
      </w:r>
      <w:r w:rsidR="00EF4817" w:rsidRPr="00EF4817">
        <w:rPr>
          <w:b/>
          <w:bCs/>
        </w:rPr>
        <w:t xml:space="preserve"> </w:t>
      </w:r>
      <w:r w:rsidR="00C633E9">
        <w:rPr>
          <w:b/>
          <w:bCs/>
        </w:rPr>
        <w:t>Wireless i</w:t>
      </w:r>
      <w:r w:rsidRPr="00EF4817">
        <w:rPr>
          <w:b/>
          <w:bCs/>
        </w:rPr>
        <w:t>n-</w:t>
      </w:r>
      <w:r w:rsidR="00C633E9">
        <w:rPr>
          <w:b/>
          <w:bCs/>
        </w:rPr>
        <w:t>e</w:t>
      </w:r>
      <w:r w:rsidRPr="00EF4817">
        <w:rPr>
          <w:b/>
          <w:bCs/>
        </w:rPr>
        <w:t>ar</w:t>
      </w:r>
      <w:r w:rsidR="00C633E9">
        <w:rPr>
          <w:b/>
          <w:bCs/>
        </w:rPr>
        <w:t xml:space="preserve"> m</w:t>
      </w:r>
      <w:r w:rsidRPr="00EF4817">
        <w:rPr>
          <w:b/>
          <w:bCs/>
        </w:rPr>
        <w:t>onitoring f</w:t>
      </w:r>
      <w:r w:rsidR="00C633E9">
        <w:rPr>
          <w:b/>
          <w:bCs/>
        </w:rPr>
        <w:t xml:space="preserve">or all performers and the crew was provided by </w:t>
      </w:r>
      <w:r w:rsidRPr="00EF4817">
        <w:rPr>
          <w:b/>
          <w:bCs/>
        </w:rPr>
        <w:t>Sennheiser Spectera.</w:t>
      </w:r>
    </w:p>
    <w:p w14:paraId="67547EAE" w14:textId="77777777" w:rsidR="00D679F7" w:rsidRPr="00EF4817" w:rsidRDefault="00D679F7" w:rsidP="00D679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626"/>
        <w:gridCol w:w="5418"/>
      </w:tblGrid>
      <w:tr w:rsidR="00737BC3" w:rsidRPr="00EF4817" w14:paraId="0C1A5948" w14:textId="77777777" w:rsidTr="007D1FB4">
        <w:tc>
          <w:tcPr>
            <w:tcW w:w="3963" w:type="dxa"/>
          </w:tcPr>
          <w:p w14:paraId="2F8CC4BC" w14:textId="66690368" w:rsidR="00737BC3" w:rsidRPr="00EF4817" w:rsidRDefault="007D1FB4" w:rsidP="00E00161">
            <w:pPr>
              <w:pStyle w:val="Beschriftung"/>
            </w:pPr>
            <w:r w:rsidRPr="00EF4817">
              <w:t xml:space="preserve">Kygo, </w:t>
            </w:r>
            <w:r w:rsidR="00C633E9">
              <w:t>his crew</w:t>
            </w:r>
            <w:r w:rsidRPr="00EF4817">
              <w:t xml:space="preserve">, </w:t>
            </w:r>
            <w:r w:rsidR="00EF3672">
              <w:t xml:space="preserve">the </w:t>
            </w:r>
            <w:r w:rsidR="00C633E9">
              <w:t xml:space="preserve">guest vocalists, </w:t>
            </w:r>
            <w:r w:rsidR="00E00161">
              <w:t>six string musicians</w:t>
            </w:r>
            <w:r w:rsidR="00C633E9">
              <w:t xml:space="preserve"> and a marching percussion </w:t>
            </w:r>
            <w:r w:rsidR="00E00161">
              <w:t>band</w:t>
            </w:r>
            <w:r w:rsidR="00C633E9">
              <w:t xml:space="preserve"> all used Spectera </w:t>
            </w:r>
            <w:r w:rsidR="006001F7">
              <w:t xml:space="preserve">for </w:t>
            </w:r>
            <w:r w:rsidR="00C633E9">
              <w:t>i</w:t>
            </w:r>
            <w:r w:rsidRPr="00EF4817">
              <w:t>n-</w:t>
            </w:r>
            <w:r w:rsidR="00C633E9">
              <w:t>e</w:t>
            </w:r>
            <w:r w:rsidRPr="00EF4817">
              <w:t>ar</w:t>
            </w:r>
            <w:r w:rsidR="00C633E9">
              <w:t xml:space="preserve"> m</w:t>
            </w:r>
            <w:r w:rsidRPr="00EF4817">
              <w:t>onitor</w:t>
            </w:r>
            <w:r w:rsidR="00C633E9">
              <w:t>ing</w:t>
            </w:r>
          </w:p>
        </w:tc>
        <w:tc>
          <w:tcPr>
            <w:tcW w:w="3963" w:type="dxa"/>
          </w:tcPr>
          <w:p w14:paraId="46642CE0" w14:textId="77777777" w:rsidR="00737BC3" w:rsidRPr="00EF4817" w:rsidRDefault="007D1FB4" w:rsidP="007D1FB4">
            <w:pPr>
              <w:pStyle w:val="Beschriftung"/>
            </w:pPr>
            <w:r w:rsidRPr="00EF4817">
              <w:rPr>
                <w:noProof/>
                <w:lang w:eastAsia="en-GB"/>
              </w:rPr>
              <w:drawing>
                <wp:inline distT="0" distB="0" distL="0" distR="0" wp14:anchorId="52AED71F" wp14:editId="187FA950">
                  <wp:extent cx="3363493" cy="2241623"/>
                  <wp:effectExtent l="0" t="0" r="8890" b="6350"/>
                  <wp:docPr id="1622093279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093279" name="Grafik 162209327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905" cy="2256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DFD2B4" w14:textId="77777777" w:rsidR="00737BC3" w:rsidRPr="00EF4817" w:rsidRDefault="00737BC3" w:rsidP="00D679F7"/>
    <w:p w14:paraId="4AA34265" w14:textId="77777777" w:rsidR="00D679F7" w:rsidRPr="00EF4817" w:rsidRDefault="00D679F7" w:rsidP="00D679F7">
      <w:pPr>
        <w:rPr>
          <w:b/>
          <w:bCs/>
        </w:rPr>
      </w:pPr>
      <w:r w:rsidRPr="00EF4817">
        <w:rPr>
          <w:b/>
          <w:bCs/>
        </w:rPr>
        <w:t>System</w:t>
      </w:r>
      <w:r w:rsidR="00C633E9">
        <w:rPr>
          <w:b/>
          <w:bCs/>
        </w:rPr>
        <w:t xml:space="preserve"> </w:t>
      </w:r>
      <w:r w:rsidRPr="00EF4817">
        <w:rPr>
          <w:b/>
          <w:bCs/>
        </w:rPr>
        <w:t>archite</w:t>
      </w:r>
      <w:r w:rsidR="00C633E9">
        <w:rPr>
          <w:b/>
          <w:bCs/>
        </w:rPr>
        <w:t xml:space="preserve">cture </w:t>
      </w:r>
      <w:r w:rsidR="00922A94">
        <w:rPr>
          <w:b/>
          <w:bCs/>
        </w:rPr>
        <w:t xml:space="preserve">with </w:t>
      </w:r>
      <w:r w:rsidRPr="00EF4817">
        <w:rPr>
          <w:b/>
          <w:bCs/>
        </w:rPr>
        <w:t>MADI</w:t>
      </w:r>
      <w:r w:rsidR="00C633E9">
        <w:rPr>
          <w:b/>
          <w:bCs/>
        </w:rPr>
        <w:t xml:space="preserve"> connection</w:t>
      </w:r>
    </w:p>
    <w:p w14:paraId="7436F1F5" w14:textId="79CBDD85" w:rsidR="00D679F7" w:rsidRPr="00EF4817" w:rsidRDefault="00C633E9" w:rsidP="00D679F7">
      <w:r>
        <w:t xml:space="preserve">The centrepiece </w:t>
      </w:r>
      <w:r w:rsidR="00DE20C2">
        <w:t xml:space="preserve">of the wireless </w:t>
      </w:r>
      <w:r w:rsidR="006001F7">
        <w:t>monitoring</w:t>
      </w:r>
      <w:r w:rsidR="00DE20C2">
        <w:t xml:space="preserve"> was a </w:t>
      </w:r>
      <w:r w:rsidR="00D679F7" w:rsidRPr="00EF4817">
        <w:t>Sennheiser Spectera Base Station</w:t>
      </w:r>
      <w:r w:rsidR="0089256A">
        <w:t xml:space="preserve"> </w:t>
      </w:r>
      <w:r w:rsidR="00DE20C2">
        <w:t xml:space="preserve">installed in a </w:t>
      </w:r>
      <w:r w:rsidR="00D679F7" w:rsidRPr="00EF4817">
        <w:t>19</w:t>
      </w:r>
      <w:r w:rsidR="00A8065C" w:rsidRPr="00EF4817">
        <w:t>”</w:t>
      </w:r>
      <w:r w:rsidR="00DE20C2">
        <w:t xml:space="preserve"> rack right next to the monitoring console. The rack also accommodated three modular </w:t>
      </w:r>
      <w:r w:rsidR="00D679F7" w:rsidRPr="00EF4817">
        <w:t>L</w:t>
      </w:r>
      <w:r w:rsidR="006001F7">
        <w:t> </w:t>
      </w:r>
      <w:r w:rsidR="00D679F7" w:rsidRPr="00EF4817">
        <w:t xml:space="preserve">6000 </w:t>
      </w:r>
      <w:r w:rsidR="00DE20C2">
        <w:t>charging stations</w:t>
      </w:r>
      <w:r w:rsidR="006001F7">
        <w:t xml:space="preserve"> for the </w:t>
      </w:r>
      <w:r w:rsidR="00D679F7" w:rsidRPr="00EF4817">
        <w:t xml:space="preserve">BA 70 </w:t>
      </w:r>
      <w:r w:rsidR="00DE20C2">
        <w:t>l</w:t>
      </w:r>
      <w:r w:rsidR="00D679F7" w:rsidRPr="00EF4817">
        <w:t>ithium-</w:t>
      </w:r>
      <w:r w:rsidR="00DE20C2">
        <w:t>i</w:t>
      </w:r>
      <w:r w:rsidR="00D679F7" w:rsidRPr="00EF4817">
        <w:t>on</w:t>
      </w:r>
      <w:r w:rsidR="00DE20C2">
        <w:t xml:space="preserve"> battery packs</w:t>
      </w:r>
      <w:r w:rsidR="0089256A">
        <w:t xml:space="preserve"> for the </w:t>
      </w:r>
      <w:r w:rsidR="006F3BF8">
        <w:t xml:space="preserve">24 </w:t>
      </w:r>
      <w:r w:rsidR="00D679F7" w:rsidRPr="00EF4817">
        <w:t>Spectera SEK</w:t>
      </w:r>
      <w:r w:rsidR="006F3BF8">
        <w:t xml:space="preserve"> </w:t>
      </w:r>
      <w:r w:rsidR="006F3BF8">
        <w:lastRenderedPageBreak/>
        <w:t>b</w:t>
      </w:r>
      <w:r w:rsidR="00D679F7" w:rsidRPr="00EF4817">
        <w:t>odypacks</w:t>
      </w:r>
      <w:r w:rsidR="0089256A">
        <w:t xml:space="preserve"> in use. The bidirec</w:t>
      </w:r>
      <w:r w:rsidR="0089256A" w:rsidRPr="00EF4817">
        <w:t>tional</w:t>
      </w:r>
      <w:r w:rsidR="0089256A">
        <w:t xml:space="preserve"> bodypacks </w:t>
      </w:r>
      <w:r w:rsidR="006F3BF8">
        <w:t xml:space="preserve">were configured as receivers for 14 stereo in-ear mixes. Three of the four </w:t>
      </w:r>
      <w:r w:rsidR="00D679F7" w:rsidRPr="00EF4817">
        <w:t>Spectera DAD</w:t>
      </w:r>
      <w:r w:rsidR="006F3BF8">
        <w:t xml:space="preserve"> antennas taken to the venue were </w:t>
      </w:r>
      <w:r w:rsidR="0089256A">
        <w:t xml:space="preserve">used and </w:t>
      </w:r>
      <w:r w:rsidR="006F3BF8">
        <w:t>set up on stands.</w:t>
      </w:r>
      <w:r w:rsidR="00D679F7" w:rsidRPr="00EF4817">
        <w:t xml:space="preserve"> </w:t>
      </w:r>
      <w:r w:rsidR="0089256A">
        <w:t xml:space="preserve">The </w:t>
      </w:r>
      <w:r w:rsidR="006F3BF8" w:rsidRPr="00EF4817">
        <w:t xml:space="preserve">Spectera WebUI </w:t>
      </w:r>
      <w:r w:rsidR="006F3BF8">
        <w:t xml:space="preserve">software ensured a clear overview of the system </w:t>
      </w:r>
      <w:r w:rsidR="006001F7">
        <w:rPr>
          <w:rFonts w:cs="Arial"/>
        </w:rPr>
        <w:t>and provided</w:t>
      </w:r>
      <w:r w:rsidR="006F3BF8">
        <w:t xml:space="preserve"> comprehensive remote control options</w:t>
      </w:r>
      <w:r w:rsidR="00D679F7" w:rsidRPr="00EF4817">
        <w:t>.</w:t>
      </w:r>
    </w:p>
    <w:p w14:paraId="7AED38F7" w14:textId="77777777" w:rsidR="00642891" w:rsidRPr="00EF4817" w:rsidRDefault="00642891" w:rsidP="00642891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868"/>
        <w:gridCol w:w="2176"/>
      </w:tblGrid>
      <w:tr w:rsidR="00642891" w:rsidRPr="00EF4817" w14:paraId="4D5A440E" w14:textId="77777777" w:rsidTr="00466159">
        <w:tc>
          <w:tcPr>
            <w:tcW w:w="3963" w:type="dxa"/>
          </w:tcPr>
          <w:p w14:paraId="79AF4A65" w14:textId="77777777" w:rsidR="00642891" w:rsidRPr="00EF4817" w:rsidRDefault="00642891" w:rsidP="00466159">
            <w:pPr>
              <w:pStyle w:val="Beschriftung"/>
            </w:pPr>
            <w:r w:rsidRPr="00EF4817">
              <w:rPr>
                <w:noProof/>
                <w:lang w:eastAsia="en-GB"/>
              </w:rPr>
              <w:drawing>
                <wp:inline distT="0" distB="0" distL="0" distR="0" wp14:anchorId="748F2EDC" wp14:editId="3405B518">
                  <wp:extent cx="3650284" cy="2432756"/>
                  <wp:effectExtent l="0" t="0" r="7620" b="5715"/>
                  <wp:docPr id="542773281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773281" name="Grafik 54277328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6350" cy="2443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54C60FD5" w14:textId="33176578" w:rsidR="00642891" w:rsidRPr="00EF4817" w:rsidRDefault="003E7D31" w:rsidP="006F3BF8">
            <w:pPr>
              <w:pStyle w:val="Beschriftung"/>
            </w:pPr>
            <w:r>
              <w:t>Ross James Mulhare (</w:t>
            </w:r>
            <w:r w:rsidR="006001F7">
              <w:t xml:space="preserve">left, </w:t>
            </w:r>
            <w:r>
              <w:t>FO</w:t>
            </w:r>
            <w:r w:rsidR="006F3BF8">
              <w:t>H) a</w:t>
            </w:r>
            <w:r w:rsidR="00642891" w:rsidRPr="00EF4817">
              <w:t>nd Kevin Flasza (</w:t>
            </w:r>
            <w:r w:rsidR="0089256A">
              <w:t>Monitors</w:t>
            </w:r>
            <w:r w:rsidR="00642891" w:rsidRPr="00EF4817">
              <w:t>)</w:t>
            </w:r>
          </w:p>
        </w:tc>
      </w:tr>
    </w:tbl>
    <w:p w14:paraId="1AF1B996" w14:textId="77777777" w:rsidR="00642891" w:rsidRPr="00EF4817" w:rsidRDefault="00642891" w:rsidP="00D679F7"/>
    <w:p w14:paraId="46696391" w14:textId="0F81DECA" w:rsidR="00D679F7" w:rsidRPr="00EF4817" w:rsidRDefault="006F3BF8" w:rsidP="00D679F7">
      <w:r>
        <w:t xml:space="preserve">The </w:t>
      </w:r>
      <w:r w:rsidR="00D679F7" w:rsidRPr="00EF4817">
        <w:t xml:space="preserve">Spectera Base Station </w:t>
      </w:r>
      <w:r w:rsidR="0039635D">
        <w:t xml:space="preserve">was operated in the </w:t>
      </w:r>
      <w:r w:rsidR="00D679F7" w:rsidRPr="00EF4817">
        <w:t>UHF</w:t>
      </w:r>
      <w:r w:rsidR="0039635D">
        <w:t xml:space="preserve"> band, with centre frequencies of 546 MHz a</w:t>
      </w:r>
      <w:r w:rsidR="0039635D" w:rsidRPr="00EF4817">
        <w:t>nd 578 MHz</w:t>
      </w:r>
      <w:r w:rsidR="0039635D">
        <w:t xml:space="preserve"> for the 8 MHz blocks. Power was </w:t>
      </w:r>
      <w:r w:rsidR="00AF10DE">
        <w:t xml:space="preserve">supplied </w:t>
      </w:r>
      <w:r w:rsidR="0039635D">
        <w:t>via a redundant system from the power grid and a UPS.</w:t>
      </w:r>
      <w:r w:rsidR="00D679F7" w:rsidRPr="00EF4817">
        <w:t xml:space="preserve"> </w:t>
      </w:r>
      <w:r w:rsidR="0039635D">
        <w:t>The main</w:t>
      </w:r>
      <w:r w:rsidR="00AF10DE">
        <w:t xml:space="preserve"> connections were </w:t>
      </w:r>
      <w:r w:rsidR="00AF10DE">
        <w:rPr>
          <w:rFonts w:cs="Arial"/>
        </w:rPr>
        <w:t>available</w:t>
      </w:r>
      <w:r w:rsidR="00AF10DE">
        <w:t xml:space="preserve"> through</w:t>
      </w:r>
      <w:r w:rsidR="00AF10DE" w:rsidRPr="0039635D">
        <w:t xml:space="preserve"> an interface panel</w:t>
      </w:r>
      <w:r w:rsidR="00AF10DE">
        <w:t xml:space="preserve"> at</w:t>
      </w:r>
      <w:r w:rsidR="0039635D" w:rsidRPr="0039635D">
        <w:t xml:space="preserve"> the ba</w:t>
      </w:r>
      <w:r w:rsidR="00AF10DE">
        <w:t>ck of the 19”</w:t>
      </w:r>
      <w:r w:rsidR="0039635D" w:rsidRPr="0039635D">
        <w:t xml:space="preserve"> rack.</w:t>
      </w:r>
      <w:r w:rsidR="00AF10DE">
        <w:t xml:space="preserve"> The audio signals were sent to the monitoring console via MADI using coaxial BNC point-to-point cabling. The sampling rate was </w:t>
      </w:r>
      <w:r w:rsidR="00D679F7" w:rsidRPr="00EF4817">
        <w:t>96 kHz</w:t>
      </w:r>
      <w:r w:rsidR="006001F7">
        <w:t>, the</w:t>
      </w:r>
      <w:r w:rsidR="00AF10DE">
        <w:t xml:space="preserve"> </w:t>
      </w:r>
      <w:r w:rsidR="00D679F7" w:rsidRPr="00EF4817">
        <w:t>Audio</w:t>
      </w:r>
      <w:r w:rsidR="00A8065C" w:rsidRPr="00EF4817">
        <w:t xml:space="preserve"> </w:t>
      </w:r>
      <w:r w:rsidR="00D679F7" w:rsidRPr="00EF4817">
        <w:t>Link</w:t>
      </w:r>
      <w:r w:rsidR="00A8065C" w:rsidRPr="00EF4817">
        <w:t xml:space="preserve"> </w:t>
      </w:r>
      <w:r w:rsidR="00D679F7" w:rsidRPr="00EF4817">
        <w:t>Mod</w:t>
      </w:r>
      <w:r w:rsidR="00A8065C" w:rsidRPr="00EF4817">
        <w:t>e</w:t>
      </w:r>
      <w:r w:rsidR="00D679F7" w:rsidRPr="00EF4817">
        <w:t xml:space="preserve"> </w:t>
      </w:r>
      <w:r w:rsidR="00AF10DE">
        <w:t>was</w:t>
      </w:r>
      <w:r w:rsidR="006B6748">
        <w:t xml:space="preserve"> set at</w:t>
      </w:r>
      <w:r w:rsidR="00AF10DE">
        <w:t xml:space="preserve"> “Live Low Latency” with a latency of 1.</w:t>
      </w:r>
      <w:r w:rsidR="00D679F7" w:rsidRPr="00EF4817">
        <w:t>1</w:t>
      </w:r>
      <w:r w:rsidR="00A8065C" w:rsidRPr="00EF4817">
        <w:t> </w:t>
      </w:r>
      <w:r w:rsidR="00D679F7" w:rsidRPr="00EF4817">
        <w:t>ms (Extended Range, SeDAC).</w:t>
      </w:r>
    </w:p>
    <w:p w14:paraId="541D94BB" w14:textId="77777777" w:rsidR="00642891" w:rsidRPr="00EF4817" w:rsidRDefault="00642891" w:rsidP="00D679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178"/>
        <w:gridCol w:w="2866"/>
      </w:tblGrid>
      <w:tr w:rsidR="00642891" w:rsidRPr="00EF4817" w14:paraId="53369E1E" w14:textId="77777777" w:rsidTr="00642891">
        <w:tc>
          <w:tcPr>
            <w:tcW w:w="3963" w:type="dxa"/>
          </w:tcPr>
          <w:p w14:paraId="0DDFA8B9" w14:textId="77777777" w:rsidR="00642891" w:rsidRPr="00EF4817" w:rsidRDefault="00642891" w:rsidP="00642891">
            <w:pPr>
              <w:pStyle w:val="Beschriftung"/>
            </w:pPr>
            <w:r w:rsidRPr="00EF4817">
              <w:rPr>
                <w:noProof/>
                <w:lang w:eastAsia="en-GB"/>
              </w:rPr>
              <w:drawing>
                <wp:inline distT="0" distB="0" distL="0" distR="0" wp14:anchorId="5A012745" wp14:editId="794C5BD4">
                  <wp:extent cx="3211373" cy="1468339"/>
                  <wp:effectExtent l="0" t="0" r="8255" b="0"/>
                  <wp:docPr id="155245533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455333" name="Grafik 155245533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1225" cy="148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58586C11" w14:textId="77777777" w:rsidR="00642891" w:rsidRPr="00EF4817" w:rsidRDefault="00AF10DE" w:rsidP="00641FAB">
            <w:pPr>
              <w:pStyle w:val="Beschriftung"/>
            </w:pPr>
            <w:r>
              <w:t xml:space="preserve">The Spectera Base Station at the monitoring console </w:t>
            </w:r>
            <w:r w:rsidR="006B6748">
              <w:t xml:space="preserve">was </w:t>
            </w:r>
            <w:r>
              <w:t xml:space="preserve">operated with two RF wideband channels with centre frequencies of </w:t>
            </w:r>
            <w:r w:rsidR="00641FAB">
              <w:t>546 a</w:t>
            </w:r>
            <w:r w:rsidR="00BA7F71" w:rsidRPr="00EF4817">
              <w:t>nd 578 MHz</w:t>
            </w:r>
          </w:p>
        </w:tc>
      </w:tr>
    </w:tbl>
    <w:p w14:paraId="715CCBD9" w14:textId="77777777" w:rsidR="00642891" w:rsidRPr="00EF4817" w:rsidRDefault="00642891" w:rsidP="00D679F7"/>
    <w:p w14:paraId="100533B4" w14:textId="77777777" w:rsidR="00D679F7" w:rsidRPr="00EF4817" w:rsidRDefault="00D679F7" w:rsidP="00D679F7">
      <w:pPr>
        <w:rPr>
          <w:b/>
          <w:bCs/>
        </w:rPr>
      </w:pPr>
      <w:r w:rsidRPr="00EF4817">
        <w:rPr>
          <w:b/>
          <w:bCs/>
        </w:rPr>
        <w:t>Perfe</w:t>
      </w:r>
      <w:r w:rsidR="00641FAB">
        <w:rPr>
          <w:b/>
          <w:bCs/>
        </w:rPr>
        <w:t>ct for global logistics</w:t>
      </w:r>
      <w:r w:rsidRPr="00EF4817">
        <w:rPr>
          <w:b/>
          <w:bCs/>
        </w:rPr>
        <w:t xml:space="preserve">: Spectera </w:t>
      </w:r>
      <w:r w:rsidR="00641FAB">
        <w:rPr>
          <w:b/>
          <w:bCs/>
        </w:rPr>
        <w:t>on tour</w:t>
      </w:r>
    </w:p>
    <w:p w14:paraId="329D3B36" w14:textId="024316F0" w:rsidR="00D679F7" w:rsidRPr="00EF4817" w:rsidRDefault="00641FAB" w:rsidP="00D679F7">
      <w:r>
        <w:t xml:space="preserve">The </w:t>
      </w:r>
      <w:r w:rsidR="00D679F7" w:rsidRPr="00EF4817">
        <w:t xml:space="preserve">Sennheiser </w:t>
      </w:r>
      <w:r>
        <w:t>e</w:t>
      </w:r>
      <w:r w:rsidR="00D679F7" w:rsidRPr="00EF4817">
        <w:t>quipment w</w:t>
      </w:r>
      <w:r>
        <w:t xml:space="preserve">as supplied by the UK-based companies </w:t>
      </w:r>
      <w:r w:rsidR="00D679F7" w:rsidRPr="00EF4817">
        <w:t xml:space="preserve">Studio 89 </w:t>
      </w:r>
      <w:r>
        <w:t>a</w:t>
      </w:r>
      <w:r w:rsidR="00D679F7" w:rsidRPr="00EF4817">
        <w:t xml:space="preserve">nd Pulse PA Limited (www.pulsepa.co.uk). Ross James Mulhare (Instagram: @the_rossjames), </w:t>
      </w:r>
      <w:r>
        <w:t xml:space="preserve">founder and owner of </w:t>
      </w:r>
      <w:r w:rsidR="00D679F7" w:rsidRPr="00EF4817">
        <w:t xml:space="preserve">Studio 89, </w:t>
      </w:r>
      <w:r>
        <w:t xml:space="preserve">was responsible </w:t>
      </w:r>
      <w:r w:rsidR="00E17917">
        <w:t xml:space="preserve">for setting up the Spectera </w:t>
      </w:r>
      <w:r w:rsidR="008552F9">
        <w:t>s</w:t>
      </w:r>
      <w:r w:rsidR="00E17917">
        <w:t>ystem</w:t>
      </w:r>
      <w:r w:rsidR="00D679F7" w:rsidRPr="00EF4817">
        <w:t xml:space="preserve"> in Mönchengladbach</w:t>
      </w:r>
      <w:r w:rsidR="00E17917">
        <w:t xml:space="preserve"> and also </w:t>
      </w:r>
      <w:r w:rsidR="003E7D31">
        <w:t>for the FO</w:t>
      </w:r>
      <w:r w:rsidR="00E17917">
        <w:t>H m</w:t>
      </w:r>
      <w:r w:rsidR="003E7D31">
        <w:t>ix</w:t>
      </w:r>
      <w:r w:rsidR="00E17917">
        <w:t xml:space="preserve"> during the show. </w:t>
      </w:r>
    </w:p>
    <w:p w14:paraId="54F550A5" w14:textId="77777777" w:rsidR="00D679F7" w:rsidRPr="00EF4817" w:rsidRDefault="00D679F7" w:rsidP="00D679F7"/>
    <w:p w14:paraId="6223B576" w14:textId="62D3B506" w:rsidR="004229B3" w:rsidRPr="00EF4817" w:rsidRDefault="00E17917" w:rsidP="004229B3">
      <w:r>
        <w:lastRenderedPageBreak/>
        <w:t>“Two of the many features that make the new Sennheiser Spectera s</w:t>
      </w:r>
      <w:r w:rsidRPr="00EF4817">
        <w:t xml:space="preserve">ystem </w:t>
      </w:r>
      <w:r>
        <w:t>so impressive are its compact packing size and its low weight,</w:t>
      </w:r>
      <w:r w:rsidR="003E7D31">
        <w:t xml:space="preserve">” says </w:t>
      </w:r>
      <w:r w:rsidR="004229B3" w:rsidRPr="00EF4817">
        <w:t xml:space="preserve">Mulhare, </w:t>
      </w:r>
      <w:r w:rsidR="003E7D31" w:rsidRPr="003E7D31">
        <w:t xml:space="preserve">who has </w:t>
      </w:r>
      <w:r w:rsidR="003E7D31">
        <w:t>had a successful career</w:t>
      </w:r>
      <w:r w:rsidR="003E7D31" w:rsidRPr="003E7D31">
        <w:t xml:space="preserve"> in the </w:t>
      </w:r>
      <w:r w:rsidR="003E7D31">
        <w:t>professional</w:t>
      </w:r>
      <w:r w:rsidR="003E7D31" w:rsidRPr="003E7D31">
        <w:t xml:space="preserve"> audio industry for many years and </w:t>
      </w:r>
      <w:r w:rsidR="003E7D31">
        <w:t xml:space="preserve">also </w:t>
      </w:r>
      <w:r w:rsidR="003E7D31" w:rsidRPr="003E7D31">
        <w:t>has a background as a musician.</w:t>
      </w:r>
      <w:r w:rsidR="003E7D31">
        <w:t xml:space="preserve"> He can often be found at the FOH and monitoring consoles during touring </w:t>
      </w:r>
      <w:r w:rsidR="003E7D31">
        <w:rPr>
          <w:rFonts w:cs="Arial"/>
        </w:rPr>
        <w:t>production</w:t>
      </w:r>
      <w:r w:rsidR="003E7D31">
        <w:t xml:space="preserve">s. His references include </w:t>
      </w:r>
      <w:r w:rsidR="00922A94">
        <w:t>working with big names such as T</w:t>
      </w:r>
      <w:r w:rsidR="003E7D31">
        <w:t>he Sugarbabes,</w:t>
      </w:r>
      <w:r w:rsidR="005B3239">
        <w:t xml:space="preserve"> </w:t>
      </w:r>
      <w:r w:rsidR="004229B3" w:rsidRPr="00EF4817">
        <w:t xml:space="preserve">Gary Barlow </w:t>
      </w:r>
      <w:r w:rsidR="003E7D31">
        <w:t>a</w:t>
      </w:r>
      <w:r w:rsidR="004229B3" w:rsidRPr="00EF4817">
        <w:t xml:space="preserve">nd Ronan Keating. </w:t>
      </w:r>
      <w:r w:rsidR="003E7D31">
        <w:t xml:space="preserve">He has now been working for </w:t>
      </w:r>
      <w:r w:rsidR="004229B3" w:rsidRPr="00EF4817">
        <w:t xml:space="preserve">Kygo </w:t>
      </w:r>
      <w:r w:rsidR="003E7D31">
        <w:t>for four years.</w:t>
      </w:r>
    </w:p>
    <w:p w14:paraId="0EF562CF" w14:textId="77777777" w:rsidR="004229B3" w:rsidRPr="00EF4817" w:rsidRDefault="004229B3" w:rsidP="004229B3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28"/>
        <w:gridCol w:w="2608"/>
      </w:tblGrid>
      <w:tr w:rsidR="00AA3D45" w:rsidRPr="00EF4817" w14:paraId="4F990810" w14:textId="77777777" w:rsidTr="004229B3">
        <w:tc>
          <w:tcPr>
            <w:tcW w:w="5328" w:type="dxa"/>
          </w:tcPr>
          <w:p w14:paraId="76DC6B19" w14:textId="77777777" w:rsidR="00AA3D45" w:rsidRPr="00EF4817" w:rsidRDefault="00AA3D45" w:rsidP="00AA3D45">
            <w:pPr>
              <w:pStyle w:val="Beschriftung"/>
            </w:pPr>
            <w:r w:rsidRPr="00EF4817">
              <w:rPr>
                <w:noProof/>
                <w:lang w:eastAsia="en-GB"/>
              </w:rPr>
              <w:drawing>
                <wp:inline distT="0" distB="0" distL="0" distR="0" wp14:anchorId="016BC516" wp14:editId="0A3478C3">
                  <wp:extent cx="3237994" cy="2157984"/>
                  <wp:effectExtent l="0" t="0" r="0" b="0"/>
                  <wp:docPr id="1203498530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498530" name="Grafik 120349853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6838" cy="2170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8" w:type="dxa"/>
          </w:tcPr>
          <w:p w14:paraId="01059E5D" w14:textId="067779E6" w:rsidR="00AA3D45" w:rsidRPr="00EF4817" w:rsidRDefault="00AA3D45" w:rsidP="003E7D31">
            <w:pPr>
              <w:pStyle w:val="Beschriftung"/>
            </w:pPr>
            <w:r w:rsidRPr="00EF4817">
              <w:t xml:space="preserve">Ross James Mulhare, </w:t>
            </w:r>
            <w:r w:rsidR="003E7D31">
              <w:t xml:space="preserve">founder and owner of </w:t>
            </w:r>
            <w:r w:rsidRPr="00EF4817">
              <w:t>Studio 89, wa</w:t>
            </w:r>
            <w:r w:rsidR="003E7D31">
              <w:t xml:space="preserve">s responsible for setting up the Spectera </w:t>
            </w:r>
            <w:r w:rsidR="00DA3275">
              <w:t>s</w:t>
            </w:r>
            <w:r w:rsidR="003E7D31">
              <w:t>ystem</w:t>
            </w:r>
            <w:r w:rsidRPr="00EF4817">
              <w:t xml:space="preserve"> </w:t>
            </w:r>
            <w:r w:rsidR="003E7D31">
              <w:t>a</w:t>
            </w:r>
            <w:r w:rsidRPr="00EF4817">
              <w:t xml:space="preserve">nd </w:t>
            </w:r>
            <w:r w:rsidR="003E7D31">
              <w:t>for the FO</w:t>
            </w:r>
            <w:r w:rsidRPr="00EF4817">
              <w:t>H</w:t>
            </w:r>
            <w:r w:rsidR="003E7D31">
              <w:t xml:space="preserve"> m</w:t>
            </w:r>
            <w:r w:rsidRPr="00EF4817">
              <w:t xml:space="preserve">ix </w:t>
            </w:r>
          </w:p>
        </w:tc>
      </w:tr>
    </w:tbl>
    <w:p w14:paraId="3CD72315" w14:textId="77777777" w:rsidR="00AA3D45" w:rsidRPr="00EF4817" w:rsidRDefault="00AA3D45" w:rsidP="00D679F7"/>
    <w:p w14:paraId="2469B6B2" w14:textId="0724F5A3" w:rsidR="00D679F7" w:rsidRPr="00EF4817" w:rsidRDefault="00074137" w:rsidP="00D679F7">
      <w:r>
        <w:t>“</w:t>
      </w:r>
      <w:r w:rsidR="006B6748">
        <w:t xml:space="preserve">Kygo’s </w:t>
      </w:r>
      <w:r>
        <w:t>tour</w:t>
      </w:r>
      <w:r w:rsidRPr="00074137">
        <w:t xml:space="preserve"> </w:t>
      </w:r>
      <w:r w:rsidR="006B6748">
        <w:t xml:space="preserve">takes him </w:t>
      </w:r>
      <w:r>
        <w:t xml:space="preserve">all over the world, and </w:t>
      </w:r>
      <w:r w:rsidR="00DA3275">
        <w:t>besides</w:t>
      </w:r>
      <w:r>
        <w:t xml:space="preserve"> Europe</w:t>
      </w:r>
      <w:r w:rsidRPr="00074137">
        <w:t xml:space="preserve"> we often perform in North and South America as well as in Asia</w:t>
      </w:r>
      <w:r>
        <w:t>,” says</w:t>
      </w:r>
      <w:r w:rsidRPr="00074137">
        <w:t xml:space="preserve"> </w:t>
      </w:r>
      <w:r w:rsidR="00D679F7" w:rsidRPr="00EF4817">
        <w:t xml:space="preserve">Mulhare. </w:t>
      </w:r>
      <w:r>
        <w:t xml:space="preserve">“We used to work a lot with locally hired equipment, </w:t>
      </w:r>
      <w:r w:rsidRPr="00074137">
        <w:t xml:space="preserve">which can </w:t>
      </w:r>
      <w:r>
        <w:t>often</w:t>
      </w:r>
      <w:r w:rsidRPr="00074137">
        <w:t xml:space="preserve"> be a real challenge.</w:t>
      </w:r>
      <w:r>
        <w:t xml:space="preserve"> But i</w:t>
      </w:r>
      <w:r w:rsidRPr="00074137">
        <w:t>n the meantime, we</w:t>
      </w:r>
      <w:r w:rsidR="00DA3275">
        <w:t>’</w:t>
      </w:r>
      <w:r w:rsidRPr="00074137">
        <w:t>ve put together a touring package that</w:t>
      </w:r>
      <w:r w:rsidR="00DA3275">
        <w:t>’</w:t>
      </w:r>
      <w:r w:rsidRPr="00074137">
        <w:t>s perfect for our needs</w:t>
      </w:r>
      <w:r>
        <w:t>, and Spectera is now a key component of this. Fo</w:t>
      </w:r>
      <w:r w:rsidR="00D679F7" w:rsidRPr="00EF4817">
        <w:t xml:space="preserve">r </w:t>
      </w:r>
      <w:r>
        <w:t xml:space="preserve">worldwide tours, we have an A set and a B set, and because both have to be dispatched by air freight, they need to be as compact and light as possible.” </w:t>
      </w:r>
    </w:p>
    <w:p w14:paraId="06928AE2" w14:textId="77777777" w:rsidR="00D679F7" w:rsidRDefault="00D679F7" w:rsidP="00D679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2273"/>
        <w:gridCol w:w="5663"/>
      </w:tblGrid>
      <w:tr w:rsidR="008552F9" w:rsidRPr="00EF4817" w14:paraId="2FA173B2" w14:textId="77777777" w:rsidTr="008552F9">
        <w:tc>
          <w:tcPr>
            <w:tcW w:w="2273" w:type="dxa"/>
          </w:tcPr>
          <w:p w14:paraId="6D3F2EB6" w14:textId="70F2B1E4" w:rsidR="008552F9" w:rsidRPr="00EF4817" w:rsidRDefault="008552F9" w:rsidP="004356C4">
            <w:pPr>
              <w:pStyle w:val="Beschriftung"/>
            </w:pPr>
            <w:r>
              <w:t xml:space="preserve">One of the three </w:t>
            </w:r>
            <w:r w:rsidRPr="00EF4817">
              <w:t>Spectera DAD</w:t>
            </w:r>
            <w:r>
              <w:t xml:space="preserve"> antennas deployed in the stadium</w:t>
            </w:r>
          </w:p>
        </w:tc>
        <w:tc>
          <w:tcPr>
            <w:tcW w:w="5663" w:type="dxa"/>
          </w:tcPr>
          <w:p w14:paraId="2BEFF547" w14:textId="77777777" w:rsidR="008552F9" w:rsidRPr="00EF4817" w:rsidRDefault="008552F9" w:rsidP="004356C4">
            <w:pPr>
              <w:pStyle w:val="Beschriftung"/>
            </w:pPr>
            <w:r w:rsidRPr="00EF4817">
              <w:rPr>
                <w:noProof/>
                <w:lang w:eastAsia="en-GB"/>
              </w:rPr>
              <w:drawing>
                <wp:inline distT="0" distB="0" distL="0" distR="0" wp14:anchorId="5FE03167" wp14:editId="2D97E758">
                  <wp:extent cx="3270924" cy="2179930"/>
                  <wp:effectExtent l="0" t="0" r="0" b="0"/>
                  <wp:docPr id="1548592944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592944" name="Grafik 154859294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7985" cy="2197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C5B860" w14:textId="77777777" w:rsidR="008552F9" w:rsidRPr="00EF4817" w:rsidRDefault="008552F9" w:rsidP="00D679F7"/>
    <w:p w14:paraId="3EE6A6C4" w14:textId="631D8D6B" w:rsidR="00D679F7" w:rsidRPr="00EF4817" w:rsidRDefault="00D679F7" w:rsidP="00D679F7">
      <w:r w:rsidRPr="00EF4817">
        <w:t xml:space="preserve">Mulhare </w:t>
      </w:r>
      <w:r w:rsidR="00074137">
        <w:t>adds</w:t>
      </w:r>
      <w:r w:rsidRPr="00EF4817">
        <w:t xml:space="preserve">: </w:t>
      </w:r>
      <w:r w:rsidR="00074137">
        <w:t xml:space="preserve">“One </w:t>
      </w:r>
      <w:r w:rsidR="00600AFC">
        <w:t xml:space="preserve">feature that is </w:t>
      </w:r>
      <w:r w:rsidR="00074137">
        <w:t xml:space="preserve">extremely useful </w:t>
      </w:r>
      <w:r w:rsidR="00F4645E">
        <w:t xml:space="preserve">for me is the fact that </w:t>
      </w:r>
      <w:r w:rsidR="000929A1">
        <w:t xml:space="preserve">the </w:t>
      </w:r>
      <w:r w:rsidRPr="00EF4817">
        <w:t>Spectera DAD</w:t>
      </w:r>
      <w:r w:rsidR="000929A1">
        <w:t xml:space="preserve"> antennas are connected to the Base Station via </w:t>
      </w:r>
      <w:r w:rsidR="000929A1">
        <w:rPr>
          <w:rFonts w:cs="Arial"/>
        </w:rPr>
        <w:t>conventional</w:t>
      </w:r>
      <w:r w:rsidR="000929A1">
        <w:t xml:space="preserve"> network cables. That speeds up </w:t>
      </w:r>
      <w:r w:rsidR="000929A1">
        <w:lastRenderedPageBreak/>
        <w:t xml:space="preserve">and simplifies the workflow when </w:t>
      </w:r>
      <w:r w:rsidR="00F15DEA">
        <w:t>setting up</w:t>
      </w:r>
      <w:r w:rsidR="000929A1">
        <w:t>. And i</w:t>
      </w:r>
      <w:r w:rsidR="000929A1" w:rsidRPr="000929A1">
        <w:t xml:space="preserve">f necessary, you can </w:t>
      </w:r>
      <w:r w:rsidR="000929A1">
        <w:t>always get replacement cables</w:t>
      </w:r>
      <w:r w:rsidR="000929A1" w:rsidRPr="000929A1">
        <w:t xml:space="preserve"> </w:t>
      </w:r>
      <w:r w:rsidR="000929A1">
        <w:t>quickly wherever you are</w:t>
      </w:r>
      <w:r w:rsidR="000929A1" w:rsidRPr="000929A1">
        <w:t xml:space="preserve"> </w:t>
      </w:r>
      <w:r w:rsidR="000929A1">
        <w:t>on tour.</w:t>
      </w:r>
      <w:r w:rsidRPr="00EF4817">
        <w:t xml:space="preserve"> In Mönchengladbach</w:t>
      </w:r>
      <w:r w:rsidR="000929A1">
        <w:t xml:space="preserve">, we use three </w:t>
      </w:r>
      <w:r w:rsidRPr="00EF4817">
        <w:t>DAD</w:t>
      </w:r>
      <w:r w:rsidR="000929A1">
        <w:t xml:space="preserve"> antennas: two for the stage and one for the backstage area, where Kygo is accompanied live by a video camera on his way to the stage. We use the fourth antenna whenever the stage design includes a long catwalk.” </w:t>
      </w:r>
    </w:p>
    <w:p w14:paraId="31987C8E" w14:textId="77777777" w:rsidR="00D679F7" w:rsidRPr="00EF4817" w:rsidRDefault="00D679F7" w:rsidP="00D679F7"/>
    <w:p w14:paraId="474A775D" w14:textId="77777777" w:rsidR="00BA7F71" w:rsidRPr="00EF4817" w:rsidRDefault="00BA7F71" w:rsidP="00BA7F71">
      <w:pPr>
        <w:rPr>
          <w:b/>
          <w:bCs/>
        </w:rPr>
      </w:pPr>
      <w:r w:rsidRPr="00EF4817">
        <w:rPr>
          <w:b/>
          <w:bCs/>
        </w:rPr>
        <w:t>Workflow</w:t>
      </w:r>
      <w:r w:rsidR="00493288">
        <w:rPr>
          <w:b/>
          <w:bCs/>
        </w:rPr>
        <w:t xml:space="preserve"> into a wideband future</w:t>
      </w:r>
    </w:p>
    <w:p w14:paraId="0ED1F292" w14:textId="61479FD7" w:rsidR="00BA7F71" w:rsidRPr="00EF4817" w:rsidRDefault="00493288" w:rsidP="00BA7F71">
      <w:r w:rsidRPr="00493288">
        <w:t>In the past, Mulhare often used wireless systems from another company</w:t>
      </w:r>
      <w:r>
        <w:t xml:space="preserve"> for touring</w:t>
      </w:r>
      <w:r w:rsidRPr="00493288">
        <w:t>.</w:t>
      </w:r>
      <w:r>
        <w:t xml:space="preserve"> His first contact with the </w:t>
      </w:r>
      <w:r w:rsidR="00BA7F71" w:rsidRPr="00EF4817">
        <w:t xml:space="preserve">Sennheiser Spectera </w:t>
      </w:r>
      <w:r w:rsidR="00DA3275">
        <w:t>e</w:t>
      </w:r>
      <w:r w:rsidR="00BA7F71" w:rsidRPr="00EF4817">
        <w:t xml:space="preserve">cosystem </w:t>
      </w:r>
      <w:r>
        <w:t xml:space="preserve">was through </w:t>
      </w:r>
      <w:r w:rsidR="00BA7F71" w:rsidRPr="00EF4817">
        <w:t>Angus Price,</w:t>
      </w:r>
      <w:r>
        <w:t xml:space="preserve"> the managing director of</w:t>
      </w:r>
      <w:r w:rsidR="00BA7F71" w:rsidRPr="00EF4817">
        <w:t xml:space="preserve"> Pulse PA Limited. </w:t>
      </w:r>
      <w:r>
        <w:t xml:space="preserve">“It was </w:t>
      </w:r>
      <w:r w:rsidRPr="00493288">
        <w:t xml:space="preserve">Angus </w:t>
      </w:r>
      <w:r>
        <w:t>who introduced me to Spectera and he</w:t>
      </w:r>
      <w:r w:rsidRPr="00493288">
        <w:t xml:space="preserve"> </w:t>
      </w:r>
      <w:r>
        <w:t>gave me the opportunity to</w:t>
      </w:r>
      <w:r w:rsidRPr="00493288">
        <w:t xml:space="preserve"> </w:t>
      </w:r>
      <w:r>
        <w:t xml:space="preserve">put the system through its paces </w:t>
      </w:r>
      <w:r w:rsidRPr="00493288">
        <w:t xml:space="preserve">at his </w:t>
      </w:r>
      <w:r>
        <w:t xml:space="preserve">company’s premises,” he recalls. “I quickly became aware of the many </w:t>
      </w:r>
      <w:r>
        <w:rPr>
          <w:rFonts w:cs="Arial"/>
        </w:rPr>
        <w:t>possibilities that</w:t>
      </w:r>
      <w:r>
        <w:t xml:space="preserve"> it offers, especially because Angus was there to help me with all his experience. In</w:t>
      </w:r>
      <w:r w:rsidR="00BA7F71" w:rsidRPr="00EF4817">
        <w:t xml:space="preserve"> Januar</w:t>
      </w:r>
      <w:r>
        <w:t>y</w:t>
      </w:r>
      <w:r w:rsidR="00BA7F71" w:rsidRPr="00EF4817">
        <w:t xml:space="preserve"> 2026</w:t>
      </w:r>
      <w:r>
        <w:t xml:space="preserve">, I was at a trade fair </w:t>
      </w:r>
      <w:r w:rsidR="00A672FA">
        <w:t xml:space="preserve">in the UK where I was able to take part in a </w:t>
      </w:r>
      <w:r w:rsidR="00BA7F71" w:rsidRPr="00EF4817">
        <w:t xml:space="preserve">Spectera </w:t>
      </w:r>
      <w:r w:rsidR="00A672FA">
        <w:t>d</w:t>
      </w:r>
      <w:r w:rsidR="00BA7F71" w:rsidRPr="00EF4817">
        <w:t xml:space="preserve">emo. </w:t>
      </w:r>
      <w:r w:rsidR="00A672FA">
        <w:t xml:space="preserve">Having used products from a different manufacturer for many years, I couldn’t really imagine </w:t>
      </w:r>
      <w:r w:rsidR="006B6748">
        <w:t>changing to a new system</w:t>
      </w:r>
      <w:r w:rsidR="00A672FA">
        <w:t xml:space="preserve"> at first – but as you can now see from the Kygo shows, that mindset wasn’t set in stone…</w:t>
      </w:r>
      <w:r w:rsidR="000033A9">
        <w:t>,”</w:t>
      </w:r>
      <w:r w:rsidR="00A672FA">
        <w:t xml:space="preserve"> he said with a smile.</w:t>
      </w:r>
    </w:p>
    <w:p w14:paraId="753D7FAE" w14:textId="77777777" w:rsidR="00DA3275" w:rsidRPr="005F4915" w:rsidRDefault="00DA3275" w:rsidP="00DA3275">
      <w:pPr>
        <w:rPr>
          <w:lang w:val="en-US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603"/>
        <w:gridCol w:w="2441"/>
      </w:tblGrid>
      <w:tr w:rsidR="00DA3275" w:rsidRPr="00DA3275" w14:paraId="7FE3EBF1" w14:textId="77777777" w:rsidTr="00DA3275">
        <w:tc>
          <w:tcPr>
            <w:tcW w:w="3963" w:type="dxa"/>
          </w:tcPr>
          <w:p w14:paraId="53582CBF" w14:textId="489A536B" w:rsidR="00DA3275" w:rsidRDefault="00DA3275" w:rsidP="004356C4">
            <w:pPr>
              <w:pStyle w:val="Beschriftung"/>
              <w:rPr>
                <w:lang w:val="de-DE"/>
              </w:rPr>
            </w:pPr>
            <w:r>
              <w:rPr>
                <w:noProof/>
                <w:lang w:val="de-DE"/>
              </w:rPr>
              <w:drawing>
                <wp:inline distT="0" distB="0" distL="0" distR="0" wp14:anchorId="637F194B" wp14:editId="14F9F796">
                  <wp:extent cx="3489350" cy="2326380"/>
                  <wp:effectExtent l="0" t="0" r="0" b="0"/>
                  <wp:docPr id="55072232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722321" name="Grafik 55072232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5762" cy="23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78B98302" w14:textId="1A33FC87" w:rsidR="00DA3275" w:rsidRPr="00DA3275" w:rsidRDefault="00DA3275" w:rsidP="004356C4">
            <w:pPr>
              <w:pStyle w:val="Beschriftung"/>
              <w:rPr>
                <w:lang w:val="en-US"/>
              </w:rPr>
            </w:pPr>
            <w:r w:rsidRPr="00DA3275">
              <w:rPr>
                <w:lang w:val="en-US"/>
              </w:rPr>
              <w:t>Spectera WebUI is intu</w:t>
            </w:r>
            <w:r>
              <w:rPr>
                <w:lang w:val="en-US"/>
              </w:rPr>
              <w:t>itive to operate</w:t>
            </w:r>
          </w:p>
        </w:tc>
      </w:tr>
    </w:tbl>
    <w:p w14:paraId="65DF8571" w14:textId="77777777" w:rsidR="00DA3275" w:rsidRPr="00DA3275" w:rsidRDefault="00DA3275" w:rsidP="00DA3275">
      <w:pPr>
        <w:rPr>
          <w:lang w:val="en-US"/>
        </w:rPr>
      </w:pPr>
    </w:p>
    <w:p w14:paraId="493A9ED9" w14:textId="51074EC3" w:rsidR="00D679F7" w:rsidRPr="00EF4817" w:rsidRDefault="00D679F7" w:rsidP="000033A9">
      <w:r w:rsidRPr="00EF4817">
        <w:t xml:space="preserve">Mulhare </w:t>
      </w:r>
      <w:r w:rsidR="000033A9">
        <w:t xml:space="preserve">stresses that configuring a ready-to-play setup at a new location can be carried out much more quickly with Spectera than with conventional wireless systems. </w:t>
      </w:r>
      <w:r w:rsidR="005E5D09">
        <w:t>“At the moment</w:t>
      </w:r>
      <w:r w:rsidR="005E5D09" w:rsidRPr="005E5D09">
        <w:t>, we</w:t>
      </w:r>
      <w:r w:rsidR="005E5D09">
        <w:t xml:space="preserve"> use</w:t>
      </w:r>
      <w:r w:rsidR="005E5D09" w:rsidRPr="005E5D09">
        <w:t xml:space="preserve"> </w:t>
      </w:r>
      <w:r w:rsidR="005E5D09">
        <w:t xml:space="preserve">the </w:t>
      </w:r>
      <w:r w:rsidR="005E5D09" w:rsidRPr="005E5D09">
        <w:t>Spectera WebUI</w:t>
      </w:r>
      <w:r w:rsidR="005E5D09">
        <w:t xml:space="preserve"> software</w:t>
      </w:r>
      <w:r w:rsidR="005E5D09" w:rsidRPr="005E5D09">
        <w:t xml:space="preserve">, which is intuitive to </w:t>
      </w:r>
      <w:r w:rsidR="005E5D09">
        <w:t xml:space="preserve">operate,” he says. </w:t>
      </w:r>
      <w:r w:rsidR="006B6748">
        <w:t>“</w:t>
      </w:r>
      <w:r w:rsidR="005E5D09" w:rsidRPr="005E5D09">
        <w:t>I haven</w:t>
      </w:r>
      <w:r w:rsidR="00382100">
        <w:t>’</w:t>
      </w:r>
      <w:r w:rsidR="005E5D09" w:rsidRPr="005E5D09">
        <w:t xml:space="preserve">t </w:t>
      </w:r>
      <w:r w:rsidR="005E5D09">
        <w:t xml:space="preserve">yet </w:t>
      </w:r>
      <w:r w:rsidR="005E5D09" w:rsidRPr="005E5D09">
        <w:t xml:space="preserve">had </w:t>
      </w:r>
      <w:r w:rsidR="005E5D09">
        <w:t xml:space="preserve">the </w:t>
      </w:r>
      <w:r w:rsidR="005E5D09" w:rsidRPr="005E5D09">
        <w:t>chance to try out the SoundB</w:t>
      </w:r>
      <w:r w:rsidR="005E5D09">
        <w:t>ase Pro software, but I find its</w:t>
      </w:r>
      <w:r w:rsidR="005E5D09" w:rsidRPr="005E5D09">
        <w:t xml:space="preserve"> concept very interesting.” </w:t>
      </w:r>
    </w:p>
    <w:p w14:paraId="68ECD1DB" w14:textId="77777777" w:rsidR="00D679F7" w:rsidRPr="00EF4817" w:rsidRDefault="00D679F7" w:rsidP="00D679F7"/>
    <w:p w14:paraId="603BB565" w14:textId="6F9D094F" w:rsidR="00D679F7" w:rsidRPr="00EF4817" w:rsidRDefault="005E5D09" w:rsidP="00D679F7">
      <w:r w:rsidRPr="005E5D09">
        <w:t xml:space="preserve">Mulhare </w:t>
      </w:r>
      <w:r>
        <w:t>rejects</w:t>
      </w:r>
      <w:r w:rsidRPr="005E5D09">
        <w:t xml:space="preserve"> the </w:t>
      </w:r>
      <w:r>
        <w:t xml:space="preserve">well-worn </w:t>
      </w:r>
      <w:r w:rsidRPr="005E5D09">
        <w:t xml:space="preserve">cliché that DJs simply </w:t>
      </w:r>
      <w:r>
        <w:t>turn</w:t>
      </w:r>
      <w:r w:rsidRPr="005E5D09">
        <w:t xml:space="preserve"> up at EDM </w:t>
      </w:r>
      <w:r>
        <w:t>shows</w:t>
      </w:r>
      <w:r w:rsidRPr="005E5D09">
        <w:t xml:space="preserve"> with a USB </w:t>
      </w:r>
      <w:r>
        <w:t>stick</w:t>
      </w:r>
      <w:r w:rsidR="00F15DEA">
        <w:t>,</w:t>
      </w:r>
      <w:r>
        <w:t xml:space="preserve"> </w:t>
      </w:r>
      <w:r w:rsidRPr="005E5D09">
        <w:t xml:space="preserve">and </w:t>
      </w:r>
      <w:r>
        <w:t>therefore not much</w:t>
      </w:r>
      <w:r w:rsidRPr="005E5D09">
        <w:t xml:space="preserve"> work </w:t>
      </w:r>
      <w:r>
        <w:t xml:space="preserve">is </w:t>
      </w:r>
      <w:r w:rsidRPr="005E5D09">
        <w:t>required at the mixing console</w:t>
      </w:r>
      <w:r>
        <w:t xml:space="preserve">: </w:t>
      </w:r>
      <w:r w:rsidRPr="005E5D09">
        <w:t xml:space="preserve">“Kygo plays various synthesizers </w:t>
      </w:r>
      <w:r>
        <w:t>d</w:t>
      </w:r>
      <w:r w:rsidRPr="005E5D09">
        <w:t xml:space="preserve">uring his show and </w:t>
      </w:r>
      <w:r>
        <w:t>often</w:t>
      </w:r>
      <w:r w:rsidRPr="005E5D09">
        <w:t xml:space="preserve"> </w:t>
      </w:r>
      <w:r>
        <w:t>performs</w:t>
      </w:r>
      <w:r w:rsidRPr="005E5D09">
        <w:t xml:space="preserve"> at a real grand piano</w:t>
      </w:r>
      <w:r>
        <w:t xml:space="preserve"> – he’s a really </w:t>
      </w:r>
      <w:r w:rsidRPr="005E5D09">
        <w:t>excellent keyboard</w:t>
      </w:r>
      <w:r>
        <w:t xml:space="preserve"> player</w:t>
      </w:r>
      <w:r w:rsidRPr="005E5D09">
        <w:t>!</w:t>
      </w:r>
      <w:r>
        <w:t xml:space="preserve"> </w:t>
      </w:r>
      <w:r w:rsidRPr="005E5D09">
        <w:t xml:space="preserve">In addition, he </w:t>
      </w:r>
      <w:r>
        <w:t xml:space="preserve">invites various singers </w:t>
      </w:r>
      <w:r w:rsidRPr="005E5D09">
        <w:t>on</w:t>
      </w:r>
      <w:r>
        <w:t>to the stage as guest vocalists</w:t>
      </w:r>
      <w:r w:rsidRPr="005E5D09">
        <w:t xml:space="preserve"> for </w:t>
      </w:r>
      <w:r>
        <w:lastRenderedPageBreak/>
        <w:t>some of</w:t>
      </w:r>
      <w:r w:rsidRPr="005E5D09">
        <w:t xml:space="preserve"> songs, and today in Mönchengladbach</w:t>
      </w:r>
      <w:r w:rsidR="00BD3958">
        <w:t>,</w:t>
      </w:r>
      <w:r w:rsidRPr="005E5D09">
        <w:t xml:space="preserve"> he will also be accompanied by </w:t>
      </w:r>
      <w:r w:rsidR="006B6748">
        <w:t xml:space="preserve">an ensemble of </w:t>
      </w:r>
      <w:r w:rsidRPr="005E5D09">
        <w:t xml:space="preserve">six string </w:t>
      </w:r>
      <w:r w:rsidR="00E00161">
        <w:t>musicians</w:t>
      </w:r>
      <w:r w:rsidRPr="005E5D09">
        <w:t xml:space="preserve"> and a marching percussion </w:t>
      </w:r>
      <w:r w:rsidR="00E00161">
        <w:t>band</w:t>
      </w:r>
      <w:r w:rsidRPr="005E5D09">
        <w:t>.</w:t>
      </w:r>
      <w:r w:rsidR="00E00161">
        <w:t xml:space="preserve"> It’s by no means a trivial task to get the FOH mix and in-ear monitoring just right.” </w:t>
      </w:r>
    </w:p>
    <w:p w14:paraId="6DAAC0AD" w14:textId="77777777" w:rsidR="00D679F7" w:rsidRPr="00EF4817" w:rsidRDefault="00D679F7" w:rsidP="00D679F7"/>
    <w:p w14:paraId="4AAE96A5" w14:textId="77777777" w:rsidR="00D679F7" w:rsidRPr="00EF4817" w:rsidRDefault="00D679F7" w:rsidP="00D679F7">
      <w:pPr>
        <w:rPr>
          <w:b/>
          <w:bCs/>
        </w:rPr>
      </w:pPr>
      <w:r w:rsidRPr="00EF4817">
        <w:rPr>
          <w:b/>
          <w:bCs/>
        </w:rPr>
        <w:t xml:space="preserve">Sound </w:t>
      </w:r>
      <w:r w:rsidR="00A672FA">
        <w:rPr>
          <w:b/>
          <w:bCs/>
        </w:rPr>
        <w:t xml:space="preserve">with a </w:t>
      </w:r>
      <w:r w:rsidR="00924A6F">
        <w:rPr>
          <w:b/>
          <w:bCs/>
        </w:rPr>
        <w:t>“</w:t>
      </w:r>
      <w:r w:rsidR="00A672FA">
        <w:rPr>
          <w:b/>
          <w:bCs/>
        </w:rPr>
        <w:t>wow</w:t>
      </w:r>
      <w:r w:rsidR="00924A6F">
        <w:rPr>
          <w:b/>
          <w:bCs/>
        </w:rPr>
        <w:t>”</w:t>
      </w:r>
      <w:r w:rsidR="00A672FA">
        <w:rPr>
          <w:b/>
          <w:bCs/>
        </w:rPr>
        <w:t xml:space="preserve"> effect</w:t>
      </w:r>
      <w:r w:rsidRPr="00EF4817">
        <w:rPr>
          <w:b/>
          <w:bCs/>
        </w:rPr>
        <w:t xml:space="preserve">: Spectera </w:t>
      </w:r>
      <w:r w:rsidR="00A672FA">
        <w:rPr>
          <w:b/>
          <w:bCs/>
        </w:rPr>
        <w:t xml:space="preserve">for </w:t>
      </w:r>
      <w:r w:rsidRPr="00EF4817">
        <w:rPr>
          <w:b/>
          <w:bCs/>
        </w:rPr>
        <w:t>IEM</w:t>
      </w:r>
    </w:p>
    <w:p w14:paraId="26D62411" w14:textId="1ECD9412" w:rsidR="00D679F7" w:rsidRPr="00EF4817" w:rsidRDefault="0047769E" w:rsidP="00D679F7">
      <w:r>
        <w:t xml:space="preserve">The monitoring console in </w:t>
      </w:r>
      <w:r w:rsidR="00D679F7" w:rsidRPr="00EF4817">
        <w:t xml:space="preserve">Mönchengladbach </w:t>
      </w:r>
      <w:r>
        <w:t xml:space="preserve">was operated by </w:t>
      </w:r>
      <w:r w:rsidR="00D679F7" w:rsidRPr="00EF4817">
        <w:t xml:space="preserve">Kevin Flasza (Instagram: @enjoyakevinsicle). </w:t>
      </w:r>
      <w:r>
        <w:t xml:space="preserve">The </w:t>
      </w:r>
      <w:r w:rsidR="00BD3958">
        <w:t>US</w:t>
      </w:r>
      <w:r w:rsidRPr="0047769E">
        <w:t xml:space="preserve"> </w:t>
      </w:r>
      <w:r>
        <w:t xml:space="preserve">sound engineer </w:t>
      </w:r>
      <w:r w:rsidRPr="0047769E">
        <w:t xml:space="preserve">lives in Berwyn, Illinois (Chicago metropolitan area), is a full-time employee of the </w:t>
      </w:r>
      <w:r w:rsidR="00922A94">
        <w:t>Production Resource Group (PRG)</w:t>
      </w:r>
      <w:r w:rsidRPr="0047769E">
        <w:t xml:space="preserve"> and has </w:t>
      </w:r>
      <w:r>
        <w:t>wide-ranging</w:t>
      </w:r>
      <w:r w:rsidRPr="0047769E">
        <w:t xml:space="preserve"> expertise in the field of live </w:t>
      </w:r>
      <w:r w:rsidR="00BD3958">
        <w:t>audio</w:t>
      </w:r>
      <w:r w:rsidRPr="0047769E">
        <w:t xml:space="preserve">. He </w:t>
      </w:r>
      <w:r>
        <w:t>graduated with a</w:t>
      </w:r>
      <w:r w:rsidRPr="0047769E">
        <w:t xml:space="preserve"> Bachelor of Arts in Audio Arts from Columbia College Chicago.</w:t>
      </w:r>
      <w:r>
        <w:t xml:space="preserve"> </w:t>
      </w:r>
      <w:r w:rsidR="001A33C1" w:rsidRPr="00EF4817">
        <w:t xml:space="preserve">Flasza </w:t>
      </w:r>
      <w:r w:rsidR="00773D33" w:rsidRPr="001A33C1">
        <w:t xml:space="preserve">has been accompanying </w:t>
      </w:r>
      <w:r w:rsidR="00773D33">
        <w:t xml:space="preserve">Kygo </w:t>
      </w:r>
      <w:r w:rsidR="00773D33" w:rsidRPr="001A33C1">
        <w:t>on tour in various sound engineering roles since 2018</w:t>
      </w:r>
      <w:r w:rsidR="00773D33">
        <w:t xml:space="preserve">, and </w:t>
      </w:r>
      <w:r w:rsidR="001A33C1">
        <w:t xml:space="preserve">used the </w:t>
      </w:r>
      <w:r w:rsidR="00D679F7" w:rsidRPr="00EF4817">
        <w:t xml:space="preserve">Sennheiser Spectera </w:t>
      </w:r>
      <w:r w:rsidR="00773D33">
        <w:t>e</w:t>
      </w:r>
      <w:r w:rsidR="00D679F7" w:rsidRPr="00EF4817">
        <w:t xml:space="preserve">cosystem </w:t>
      </w:r>
      <w:r w:rsidR="001A33C1">
        <w:t xml:space="preserve">for the first time at </w:t>
      </w:r>
      <w:r w:rsidR="00773D33">
        <w:t>the</w:t>
      </w:r>
      <w:r w:rsidR="001A33C1">
        <w:t xml:space="preserve"> </w:t>
      </w:r>
      <w:r w:rsidR="001A33C1">
        <w:rPr>
          <w:rFonts w:cs="Arial"/>
        </w:rPr>
        <w:t>performance</w:t>
      </w:r>
      <w:r w:rsidR="00D679F7" w:rsidRPr="00EF4817">
        <w:t xml:space="preserve"> in</w:t>
      </w:r>
      <w:r w:rsidR="001A33C1">
        <w:t xml:space="preserve"> Mönchengladbach</w:t>
      </w:r>
      <w:r w:rsidR="001A33C1" w:rsidRPr="001A33C1">
        <w:t>.</w:t>
      </w:r>
      <w:r w:rsidR="001A33C1">
        <w:t xml:space="preserve"> </w:t>
      </w:r>
    </w:p>
    <w:p w14:paraId="003257C7" w14:textId="77777777" w:rsidR="00D679F7" w:rsidRPr="00EF4817" w:rsidRDefault="00D679F7" w:rsidP="00D679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510"/>
        <w:gridCol w:w="2534"/>
      </w:tblGrid>
      <w:tr w:rsidR="00AA3D45" w:rsidRPr="00EF4817" w14:paraId="248D9F67" w14:textId="77777777" w:rsidTr="004229B3">
        <w:tc>
          <w:tcPr>
            <w:tcW w:w="3963" w:type="dxa"/>
          </w:tcPr>
          <w:p w14:paraId="265E183B" w14:textId="77777777" w:rsidR="00AA3D45" w:rsidRPr="00EF4817" w:rsidRDefault="004229B3" w:rsidP="004229B3">
            <w:pPr>
              <w:pStyle w:val="Beschriftung"/>
            </w:pPr>
            <w:r w:rsidRPr="00EF4817">
              <w:rPr>
                <w:noProof/>
                <w:lang w:eastAsia="en-GB"/>
              </w:rPr>
              <w:drawing>
                <wp:inline distT="0" distB="0" distL="0" distR="0" wp14:anchorId="58DAB458" wp14:editId="59456736">
                  <wp:extent cx="3430828" cy="2286499"/>
                  <wp:effectExtent l="0" t="0" r="0" b="0"/>
                  <wp:docPr id="73430341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30341" name="Grafik 7343034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8044" cy="2291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02D445FD" w14:textId="77777777" w:rsidR="00AA3D45" w:rsidRPr="00EF4817" w:rsidRDefault="004229B3" w:rsidP="00A83107">
            <w:pPr>
              <w:pStyle w:val="Beschriftung"/>
            </w:pPr>
            <w:r w:rsidRPr="00EF4817">
              <w:t xml:space="preserve">Kevin Flasza </w:t>
            </w:r>
            <w:r w:rsidR="00A83107">
              <w:t>was responsible for the monitor sound</w:t>
            </w:r>
          </w:p>
        </w:tc>
      </w:tr>
    </w:tbl>
    <w:p w14:paraId="6828F781" w14:textId="77777777" w:rsidR="00AA3D45" w:rsidRPr="00EF4817" w:rsidRDefault="00AA3D45" w:rsidP="00D679F7"/>
    <w:p w14:paraId="06ABEC7A" w14:textId="73F41092" w:rsidR="00BA7F71" w:rsidRPr="00EF4817" w:rsidRDefault="00155B07" w:rsidP="00D679F7">
      <w:r w:rsidRPr="00155B07">
        <w:t xml:space="preserve">“To be honest, I was a </w:t>
      </w:r>
      <w:r>
        <w:t>bit</w:t>
      </w:r>
      <w:r w:rsidRPr="00155B07">
        <w:t xml:space="preserve"> nervous beforehand about </w:t>
      </w:r>
      <w:r>
        <w:t>working on such</w:t>
      </w:r>
      <w:r w:rsidRPr="00155B07">
        <w:t xml:space="preserve"> a big show </w:t>
      </w:r>
      <w:r w:rsidR="00E20AE5">
        <w:t>and having to rely on</w:t>
      </w:r>
      <w:r w:rsidRPr="00155B07">
        <w:t xml:space="preserve"> a wireless system that was completely new to me,”</w:t>
      </w:r>
      <w:r w:rsidR="00D679F7" w:rsidRPr="00EF4817">
        <w:t xml:space="preserve"> Flasza </w:t>
      </w:r>
      <w:r>
        <w:t>admits. “But a</w:t>
      </w:r>
      <w:r w:rsidRPr="00155B07">
        <w:t>fter the set</w:t>
      </w:r>
      <w:r>
        <w:t>-up and the sound check,</w:t>
      </w:r>
      <w:r w:rsidRPr="00155B07">
        <w:t xml:space="preserve"> I realized </w:t>
      </w:r>
      <w:r>
        <w:t xml:space="preserve">that </w:t>
      </w:r>
      <w:r w:rsidRPr="00155B07">
        <w:t xml:space="preserve">there was no reason </w:t>
      </w:r>
      <w:r w:rsidR="00E20AE5">
        <w:t xml:space="preserve">for me </w:t>
      </w:r>
      <w:r w:rsidRPr="00155B07">
        <w:t>to be nervous</w:t>
      </w:r>
      <w:r>
        <w:t xml:space="preserve"> at all, </w:t>
      </w:r>
      <w:r w:rsidRPr="00155B07">
        <w:t>especially since I</w:t>
      </w:r>
      <w:r w:rsidR="000F0E2B">
        <w:t>’</w:t>
      </w:r>
      <w:r w:rsidRPr="00155B07">
        <w:t>ve worked with Sennheiser wireless equipment many times in the past.</w:t>
      </w:r>
      <w:r>
        <w:t xml:space="preserve"> </w:t>
      </w:r>
      <w:r w:rsidRPr="00155B07">
        <w:t xml:space="preserve">I know </w:t>
      </w:r>
      <w:r>
        <w:t xml:space="preserve">that people used to talk a lot about </w:t>
      </w:r>
      <w:r w:rsidRPr="00155B07">
        <w:t>latency in digital in-ear systems.</w:t>
      </w:r>
      <w:r>
        <w:t xml:space="preserve"> </w:t>
      </w:r>
      <w:r w:rsidRPr="00155B07">
        <w:t>Personally, however, I</w:t>
      </w:r>
      <w:r w:rsidR="000F0E2B">
        <w:t>’</w:t>
      </w:r>
      <w:r w:rsidRPr="00155B07">
        <w:t xml:space="preserve">ve always </w:t>
      </w:r>
      <w:r>
        <w:t>argued that</w:t>
      </w:r>
      <w:r w:rsidRPr="00155B07">
        <w:t xml:space="preserve"> that this isn</w:t>
      </w:r>
      <w:r w:rsidR="000F0E2B">
        <w:t>’</w:t>
      </w:r>
      <w:r w:rsidRPr="00155B07">
        <w:t xml:space="preserve">t </w:t>
      </w:r>
      <w:r w:rsidR="00922A94">
        <w:t>as</w:t>
      </w:r>
      <w:r>
        <w:t xml:space="preserve"> </w:t>
      </w:r>
      <w:r>
        <w:rPr>
          <w:rFonts w:cs="Arial"/>
        </w:rPr>
        <w:t>important</w:t>
      </w:r>
      <w:r w:rsidRPr="00155B07">
        <w:t xml:space="preserve"> in live performances as it is, for example, in studio recordings.”</w:t>
      </w:r>
      <w:r>
        <w:t xml:space="preserve"> </w:t>
      </w:r>
    </w:p>
    <w:p w14:paraId="0C9BCB48" w14:textId="77777777" w:rsidR="00BA7F71" w:rsidRPr="00EF4817" w:rsidRDefault="00BA7F71" w:rsidP="00D679F7"/>
    <w:p w14:paraId="4FD23D28" w14:textId="29015686" w:rsidR="00D679F7" w:rsidRPr="00EF4817" w:rsidRDefault="00155B07" w:rsidP="00D679F7">
      <w:r w:rsidRPr="00155B07">
        <w:t xml:space="preserve">Conventional monitor speakers were not used </w:t>
      </w:r>
      <w:r>
        <w:t>for Kygo</w:t>
      </w:r>
      <w:r w:rsidR="000F0E2B">
        <w:t>’</w:t>
      </w:r>
      <w:r>
        <w:t>s show. O</w:t>
      </w:r>
      <w:r w:rsidRPr="00155B07">
        <w:t xml:space="preserve">nly at the </w:t>
      </w:r>
      <w:r w:rsidR="00F94F73">
        <w:t xml:space="preserve">actual </w:t>
      </w:r>
      <w:r w:rsidRPr="00155B07">
        <w:t xml:space="preserve">DJ </w:t>
      </w:r>
      <w:r>
        <w:t>console</w:t>
      </w:r>
      <w:r w:rsidR="006B6748">
        <w:t xml:space="preserve"> </w:t>
      </w:r>
      <w:r w:rsidR="00F94F73">
        <w:t>itself</w:t>
      </w:r>
      <w:r w:rsidRPr="00155B07">
        <w:t xml:space="preserve"> were side stacks </w:t>
      </w:r>
      <w:r>
        <w:t>set up</w:t>
      </w:r>
      <w:r w:rsidRPr="00155B07">
        <w:t xml:space="preserve"> on the left and right, each consisting of two top speakers and one subwoofer.</w:t>
      </w:r>
      <w:r>
        <w:t xml:space="preserve"> </w:t>
      </w:r>
    </w:p>
    <w:p w14:paraId="4F81039E" w14:textId="77777777" w:rsidR="00D679F7" w:rsidRPr="00EF4817" w:rsidRDefault="00D679F7" w:rsidP="00D679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068"/>
        <w:gridCol w:w="2976"/>
      </w:tblGrid>
      <w:tr w:rsidR="004229B3" w:rsidRPr="00EF4817" w14:paraId="2502E08A" w14:textId="77777777" w:rsidTr="004229B3">
        <w:tc>
          <w:tcPr>
            <w:tcW w:w="3963" w:type="dxa"/>
          </w:tcPr>
          <w:p w14:paraId="2374A74E" w14:textId="77777777" w:rsidR="004229B3" w:rsidRPr="00EF4817" w:rsidRDefault="004229B3" w:rsidP="004229B3">
            <w:pPr>
              <w:pStyle w:val="Beschriftung"/>
            </w:pPr>
            <w:r w:rsidRPr="00EF4817">
              <w:rPr>
                <w:noProof/>
                <w:lang w:eastAsia="en-GB"/>
              </w:rPr>
              <w:lastRenderedPageBreak/>
              <w:drawing>
                <wp:inline distT="0" distB="0" distL="0" distR="0" wp14:anchorId="56957B40" wp14:editId="3DD14C6F">
                  <wp:extent cx="3150188" cy="2099463"/>
                  <wp:effectExtent l="0" t="0" r="0" b="0"/>
                  <wp:docPr id="1596052265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052265" name="Grafik 159605226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564" cy="2129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4D432C2F" w14:textId="33611C56" w:rsidR="004229B3" w:rsidRPr="00EF4817" w:rsidRDefault="005B3239" w:rsidP="005B3239">
            <w:pPr>
              <w:pStyle w:val="Beschriftung"/>
            </w:pPr>
            <w:r>
              <w:t>Kevin Flasza: “</w:t>
            </w:r>
            <w:r w:rsidRPr="00924A6F">
              <w:t xml:space="preserve">When I connected to the Spectera system for the first time using the SEK bodypack, it </w:t>
            </w:r>
            <w:r>
              <w:t>had</w:t>
            </w:r>
            <w:r w:rsidRPr="00924A6F">
              <w:t xml:space="preserve"> quite a “wow” </w:t>
            </w:r>
            <w:r>
              <w:t xml:space="preserve">effect.” </w:t>
            </w:r>
          </w:p>
        </w:tc>
      </w:tr>
    </w:tbl>
    <w:p w14:paraId="7A6CE353" w14:textId="77777777" w:rsidR="004229B3" w:rsidRPr="00EF4817" w:rsidRDefault="004229B3" w:rsidP="00D679F7"/>
    <w:p w14:paraId="33D77536" w14:textId="77777777" w:rsidR="000F0E2B" w:rsidRDefault="00D679F7" w:rsidP="00D679F7">
      <w:r w:rsidRPr="00EF4817">
        <w:t xml:space="preserve">Flasza </w:t>
      </w:r>
      <w:r w:rsidR="00924A6F">
        <w:t>continues: “</w:t>
      </w:r>
      <w:r w:rsidR="00924A6F" w:rsidRPr="00924A6F">
        <w:t xml:space="preserve">When I connected to the Spectera system for the first time using the SEK bodypack, it </w:t>
      </w:r>
      <w:r w:rsidR="00E20AE5">
        <w:t>had</w:t>
      </w:r>
      <w:r w:rsidR="00924A6F" w:rsidRPr="00924A6F">
        <w:t xml:space="preserve"> quite a “wow” </w:t>
      </w:r>
      <w:r w:rsidR="00924A6F">
        <w:t>effect</w:t>
      </w:r>
      <w:r w:rsidR="00E20AE5">
        <w:t xml:space="preserve">. Yesterday, we had a show at the UNTOLD </w:t>
      </w:r>
      <w:r w:rsidR="00E20AE5" w:rsidRPr="00EF4817">
        <w:t xml:space="preserve">Festival </w:t>
      </w:r>
      <w:r w:rsidR="00E20AE5">
        <w:t xml:space="preserve">in </w:t>
      </w:r>
      <w:r w:rsidRPr="00EF4817">
        <w:t xml:space="preserve">Cluj-Napoca </w:t>
      </w:r>
      <w:r w:rsidR="00E20AE5">
        <w:t xml:space="preserve">in Romania, where a wireless system from a competitor company was being used. I must say: the difference </w:t>
      </w:r>
      <w:r w:rsidR="00E20AE5">
        <w:rPr>
          <w:rFonts w:cs="Arial"/>
        </w:rPr>
        <w:t>between</w:t>
      </w:r>
      <w:r w:rsidR="00E20AE5">
        <w:t xml:space="preserve"> yesterday and today is absolutely </w:t>
      </w:r>
      <w:r w:rsidR="00A51428">
        <w:t>immense</w:t>
      </w:r>
      <w:r w:rsidR="00E20AE5">
        <w:t xml:space="preserve">, </w:t>
      </w:r>
      <w:r w:rsidR="00E20AE5" w:rsidRPr="00E20AE5">
        <w:t xml:space="preserve">and I immediately understood why Ross, who </w:t>
      </w:r>
      <w:r w:rsidR="00E20AE5">
        <w:t xml:space="preserve">was responsible for </w:t>
      </w:r>
      <w:r w:rsidR="00E20AE5" w:rsidRPr="00E20AE5">
        <w:t>set</w:t>
      </w:r>
      <w:r w:rsidR="00E20AE5">
        <w:t>ting</w:t>
      </w:r>
      <w:r w:rsidR="00E20AE5" w:rsidRPr="00E20AE5">
        <w:t xml:space="preserve"> up the system, </w:t>
      </w:r>
      <w:r w:rsidR="00E20AE5">
        <w:t>speaks so highly of</w:t>
      </w:r>
      <w:r w:rsidR="00E20AE5" w:rsidRPr="00E20AE5">
        <w:t xml:space="preserve"> Spectera.</w:t>
      </w:r>
      <w:r w:rsidR="00E20AE5">
        <w:t xml:space="preserve"> </w:t>
      </w:r>
      <w:r w:rsidR="00E20AE5" w:rsidRPr="00E20AE5">
        <w:t xml:space="preserve">The sound </w:t>
      </w:r>
      <w:r w:rsidR="00E20AE5">
        <w:rPr>
          <w:rFonts w:cs="Arial"/>
        </w:rPr>
        <w:t>transmission</w:t>
      </w:r>
      <w:r w:rsidR="00E20AE5" w:rsidRPr="00E20AE5">
        <w:t xml:space="preserve"> is exceptionally smooth, with an extremely low noise floor, and </w:t>
      </w:r>
      <w:r w:rsidR="00E20AE5">
        <w:t>in my opinion</w:t>
      </w:r>
      <w:r w:rsidR="00E20AE5" w:rsidRPr="00E20AE5">
        <w:t xml:space="preserve"> the music sounds fuller than it does with other products.</w:t>
      </w:r>
      <w:r w:rsidR="00E20AE5">
        <w:t xml:space="preserve"> </w:t>
      </w:r>
      <w:r w:rsidR="00E20AE5" w:rsidRPr="00E20AE5">
        <w:t xml:space="preserve">You could </w:t>
      </w:r>
      <w:r w:rsidR="00EA0FFF">
        <w:t>even</w:t>
      </w:r>
      <w:r w:rsidR="00E20AE5" w:rsidRPr="00E20AE5">
        <w:t xml:space="preserve"> say that the sound seems </w:t>
      </w:r>
      <w:r w:rsidR="00EA0FFF">
        <w:t>to have a shiny finish, as if it has been polished. It</w:t>
      </w:r>
      <w:r w:rsidR="000F0E2B">
        <w:t>’</w:t>
      </w:r>
      <w:r w:rsidR="00E20AE5" w:rsidRPr="00E20AE5">
        <w:t xml:space="preserve">s just </w:t>
      </w:r>
      <w:r w:rsidR="00EA0FFF">
        <w:t>so much</w:t>
      </w:r>
      <w:r w:rsidR="00E20AE5" w:rsidRPr="00E20AE5">
        <w:t xml:space="preserve"> fun!</w:t>
      </w:r>
      <w:r w:rsidR="000F0E2B">
        <w:t xml:space="preserve">” </w:t>
      </w:r>
    </w:p>
    <w:p w14:paraId="1F399699" w14:textId="77777777" w:rsidR="000F0E2B" w:rsidRDefault="000F0E2B" w:rsidP="00D679F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854"/>
        <w:gridCol w:w="3190"/>
      </w:tblGrid>
      <w:tr w:rsidR="000F0E2B" w:rsidRPr="00EF4817" w14:paraId="025515E9" w14:textId="77777777" w:rsidTr="004356C4">
        <w:tc>
          <w:tcPr>
            <w:tcW w:w="3963" w:type="dxa"/>
          </w:tcPr>
          <w:p w14:paraId="5B2B0FCD" w14:textId="77777777" w:rsidR="000F0E2B" w:rsidRPr="00EF4817" w:rsidRDefault="000F0E2B" w:rsidP="004356C4">
            <w:pPr>
              <w:pStyle w:val="Beschriftung"/>
            </w:pPr>
            <w:r w:rsidRPr="00EF4817">
              <w:rPr>
                <w:noProof/>
                <w:lang w:eastAsia="en-GB"/>
              </w:rPr>
              <w:drawing>
                <wp:inline distT="0" distB="0" distL="0" distR="0" wp14:anchorId="15363861" wp14:editId="08833D65">
                  <wp:extent cx="3013862" cy="2008608"/>
                  <wp:effectExtent l="0" t="0" r="0" b="0"/>
                  <wp:docPr id="1656301475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301475" name="Grafik 165630147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886" cy="2019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3" w:type="dxa"/>
          </w:tcPr>
          <w:p w14:paraId="1E0A0B02" w14:textId="15CA6A24" w:rsidR="000F0E2B" w:rsidRPr="00EF4817" w:rsidRDefault="000F0E2B" w:rsidP="004356C4">
            <w:pPr>
              <w:pStyle w:val="Beschriftung"/>
            </w:pPr>
            <w:r>
              <w:t>A small footprint</w:t>
            </w:r>
            <w:r w:rsidRPr="00EF4817">
              <w:t xml:space="preserve">: </w:t>
            </w:r>
            <w:r>
              <w:t xml:space="preserve">a single </w:t>
            </w:r>
            <w:r w:rsidRPr="00EF4817">
              <w:t xml:space="preserve">19” Base Station </w:t>
            </w:r>
            <w:r>
              <w:t>provide</w:t>
            </w:r>
            <w:r w:rsidR="00BD3958">
              <w:t>s</w:t>
            </w:r>
            <w:r>
              <w:t xml:space="preserve"> the 14 stereo in-ear mixes required for the show</w:t>
            </w:r>
          </w:p>
        </w:tc>
      </w:tr>
    </w:tbl>
    <w:p w14:paraId="36F1A50C" w14:textId="77777777" w:rsidR="000F0E2B" w:rsidRDefault="000F0E2B" w:rsidP="00D679F7"/>
    <w:p w14:paraId="3E4675FC" w14:textId="23DEA784" w:rsidR="004229B3" w:rsidRDefault="000F0E2B" w:rsidP="00D679F7">
      <w:r>
        <w:t>“</w:t>
      </w:r>
      <w:r w:rsidR="00EA0FFF">
        <w:t xml:space="preserve">What I also find fascinating </w:t>
      </w:r>
      <w:r w:rsidR="008A3134">
        <w:t xml:space="preserve">is that a single 19” device with just 1U is able to provide the 14 stereo in-ear mixes required for Kygo’s </w:t>
      </w:r>
      <w:r w:rsidR="008A3134">
        <w:rPr>
          <w:rFonts w:cs="Arial"/>
        </w:rPr>
        <w:t>show</w:t>
      </w:r>
      <w:r>
        <w:rPr>
          <w:rFonts w:cs="Arial"/>
        </w:rPr>
        <w:t>,” sa</w:t>
      </w:r>
      <w:r w:rsidR="00BD3958">
        <w:rPr>
          <w:rFonts w:cs="Arial"/>
        </w:rPr>
        <w:t>ys</w:t>
      </w:r>
      <w:r>
        <w:rPr>
          <w:rFonts w:cs="Arial"/>
        </w:rPr>
        <w:t xml:space="preserve"> Flasza.</w:t>
      </w:r>
      <w:r w:rsidR="008A3134">
        <w:rPr>
          <w:rFonts w:cs="Arial"/>
        </w:rPr>
        <w:t xml:space="preserve"> </w:t>
      </w:r>
      <w:r>
        <w:rPr>
          <w:rFonts w:cs="Arial"/>
        </w:rPr>
        <w:t>“</w:t>
      </w:r>
      <w:r w:rsidR="008A3134">
        <w:rPr>
          <w:rFonts w:cs="Arial"/>
        </w:rPr>
        <w:t>As far as the</w:t>
      </w:r>
      <w:r w:rsidR="008A3134" w:rsidRPr="008A3134">
        <w:rPr>
          <w:rFonts w:cs="Arial"/>
        </w:rPr>
        <w:t xml:space="preserve"> SEK bodypacks</w:t>
      </w:r>
      <w:r w:rsidR="008A3134">
        <w:rPr>
          <w:rFonts w:cs="Arial"/>
        </w:rPr>
        <w:t xml:space="preserve"> are concerned</w:t>
      </w:r>
      <w:r w:rsidR="008A3134" w:rsidRPr="008A3134">
        <w:rPr>
          <w:rFonts w:cs="Arial"/>
        </w:rPr>
        <w:t xml:space="preserve">, I first had to get used to the fact that the on/off switch is located under </w:t>
      </w:r>
      <w:r w:rsidR="008A3134">
        <w:rPr>
          <w:rFonts w:cs="Arial"/>
        </w:rPr>
        <w:t>a</w:t>
      </w:r>
      <w:r w:rsidR="008A3134" w:rsidRPr="008A3134">
        <w:rPr>
          <w:rFonts w:cs="Arial"/>
        </w:rPr>
        <w:t xml:space="preserve"> cover, and the </w:t>
      </w:r>
      <w:r w:rsidR="008A3134">
        <w:rPr>
          <w:rFonts w:cs="Arial"/>
        </w:rPr>
        <w:t>endless</w:t>
      </w:r>
      <w:r w:rsidR="008A3134" w:rsidRPr="008A3134">
        <w:rPr>
          <w:rFonts w:cs="Arial"/>
        </w:rPr>
        <w:t xml:space="preserve"> </w:t>
      </w:r>
      <w:r w:rsidR="008A3134">
        <w:rPr>
          <w:rFonts w:cs="Arial"/>
        </w:rPr>
        <w:t xml:space="preserve">rotary </w:t>
      </w:r>
      <w:r w:rsidR="008A3134" w:rsidRPr="008A3134">
        <w:rPr>
          <w:rFonts w:cs="Arial"/>
        </w:rPr>
        <w:t xml:space="preserve">encoder </w:t>
      </w:r>
      <w:r w:rsidR="008A3134">
        <w:rPr>
          <w:rFonts w:cs="Arial"/>
        </w:rPr>
        <w:t>is also something new for</w:t>
      </w:r>
      <w:r w:rsidR="008A3134" w:rsidRPr="008A3134">
        <w:rPr>
          <w:rFonts w:cs="Arial"/>
        </w:rPr>
        <w:t xml:space="preserve"> me.</w:t>
      </w:r>
      <w:r w:rsidR="008A3134">
        <w:rPr>
          <w:rFonts w:cs="Arial"/>
        </w:rPr>
        <w:t xml:space="preserve"> </w:t>
      </w:r>
      <w:r w:rsidR="009E0B3B">
        <w:t xml:space="preserve">A really cool feature is the </w:t>
      </w:r>
      <w:r w:rsidR="00472CA4">
        <w:t xml:space="preserve">e-ink display, which continues to show the performer’s name when it is switched off – it definitely looks a lot better than a piece of sticky tape with my handwriting on it…” </w:t>
      </w:r>
      <w:r w:rsidR="00D679F7" w:rsidRPr="00EF4817">
        <w:t>(</w:t>
      </w:r>
      <w:r w:rsidR="00472CA4" w:rsidRPr="00EF4817">
        <w:t xml:space="preserve">Flasza </w:t>
      </w:r>
      <w:r w:rsidR="00472CA4">
        <w:t>laughs</w:t>
      </w:r>
      <w:r w:rsidR="00D679F7" w:rsidRPr="00EF4817">
        <w:t>).</w:t>
      </w:r>
    </w:p>
    <w:p w14:paraId="6E537B85" w14:textId="77777777" w:rsidR="000F0E2B" w:rsidRPr="00EF4817" w:rsidRDefault="000F0E2B" w:rsidP="00D679F7"/>
    <w:p w14:paraId="30292A9A" w14:textId="77777777" w:rsidR="00D679F7" w:rsidRPr="00EF4817" w:rsidRDefault="00870638" w:rsidP="00D679F7">
      <w:pPr>
        <w:rPr>
          <w:b/>
          <w:bCs/>
        </w:rPr>
      </w:pPr>
      <w:r>
        <w:rPr>
          <w:b/>
          <w:bCs/>
        </w:rPr>
        <w:lastRenderedPageBreak/>
        <w:t>The w</w:t>
      </w:r>
      <w:r w:rsidR="00D679F7" w:rsidRPr="00EF4817">
        <w:rPr>
          <w:b/>
          <w:bCs/>
        </w:rPr>
        <w:t>ireless</w:t>
      </w:r>
      <w:r>
        <w:rPr>
          <w:b/>
          <w:bCs/>
        </w:rPr>
        <w:t xml:space="preserve"> s</w:t>
      </w:r>
      <w:r w:rsidR="00D679F7" w:rsidRPr="00EF4817">
        <w:rPr>
          <w:b/>
          <w:bCs/>
        </w:rPr>
        <w:t>et</w:t>
      </w:r>
      <w:r>
        <w:rPr>
          <w:b/>
          <w:bCs/>
        </w:rPr>
        <w:t>-</w:t>
      </w:r>
      <w:r w:rsidR="00D679F7" w:rsidRPr="00EF4817">
        <w:rPr>
          <w:b/>
          <w:bCs/>
        </w:rPr>
        <w:t xml:space="preserve">up </w:t>
      </w:r>
      <w:r>
        <w:rPr>
          <w:b/>
          <w:bCs/>
        </w:rPr>
        <w:t>of tomorrow</w:t>
      </w:r>
    </w:p>
    <w:p w14:paraId="3654188F" w14:textId="4782488A" w:rsidR="00D679F7" w:rsidRDefault="00D679F7" w:rsidP="00D679F7">
      <w:r w:rsidRPr="00EF4817">
        <w:t xml:space="preserve">Mulhare </w:t>
      </w:r>
      <w:r w:rsidR="00870638">
        <w:t xml:space="preserve">is already looking forward to the brand-new </w:t>
      </w:r>
      <w:r w:rsidRPr="00EF4817">
        <w:t>Sennheiser Spectera SKM</w:t>
      </w:r>
      <w:r w:rsidR="00870638">
        <w:t xml:space="preserve"> handheld transmitters</w:t>
      </w:r>
      <w:r w:rsidRPr="00EF4817">
        <w:t xml:space="preserve">: </w:t>
      </w:r>
      <w:r w:rsidR="00870638">
        <w:t>“I</w:t>
      </w:r>
      <w:r w:rsidR="000F0E2B">
        <w:t>’</w:t>
      </w:r>
      <w:r w:rsidR="00870638">
        <w:t>m waiting for a demo model that’s expected to arrive at</w:t>
      </w:r>
      <w:r w:rsidRPr="00EF4817">
        <w:t xml:space="preserve"> Studio 89</w:t>
      </w:r>
      <w:r w:rsidR="00870638">
        <w:t xml:space="preserve"> next week. I intend </w:t>
      </w:r>
      <w:r w:rsidR="00870638" w:rsidRPr="00870638">
        <w:t>to take the handheld transmitter with me to a show by Australian indie rock band Gang of Youths, where I</w:t>
      </w:r>
      <w:r w:rsidR="000F0E2B">
        <w:t>’</w:t>
      </w:r>
      <w:r w:rsidR="00870638" w:rsidRPr="00870638">
        <w:t>ve been using Spectera for some time now.</w:t>
      </w:r>
      <w:r w:rsidRPr="00EF4817">
        <w:t xml:space="preserve"> </w:t>
      </w:r>
      <w:r w:rsidR="00870638">
        <w:t>As far as</w:t>
      </w:r>
      <w:r w:rsidR="00870638" w:rsidRPr="00870638">
        <w:t xml:space="preserve"> Kygo</w:t>
      </w:r>
      <w:r w:rsidR="00870638">
        <w:t xml:space="preserve"> is concerned</w:t>
      </w:r>
      <w:r w:rsidR="00870638" w:rsidRPr="00870638">
        <w:t xml:space="preserve">, </w:t>
      </w:r>
      <w:r w:rsidR="00870638">
        <w:t>the first step will be</w:t>
      </w:r>
      <w:r w:rsidR="00870638" w:rsidRPr="00870638">
        <w:t xml:space="preserve"> to equip the crew with Sennheiser headsets for talkback purposes, </w:t>
      </w:r>
      <w:r w:rsidR="00870638">
        <w:t xml:space="preserve">and these will </w:t>
      </w:r>
      <w:r w:rsidR="00870638" w:rsidRPr="00870638">
        <w:t>be connected to the Spectera SEK bodypacks.</w:t>
      </w:r>
      <w:r w:rsidR="00870638">
        <w:t xml:space="preserve"> This will enable us to benefit directly from the bidirectional functionality. In addition, I can certainly imagine using </w:t>
      </w:r>
      <w:r w:rsidR="00870638" w:rsidRPr="00870638">
        <w:t xml:space="preserve">Spectera SKM handheld transmitters with capsules </w:t>
      </w:r>
      <w:r w:rsidR="00870638">
        <w:t>such as</w:t>
      </w:r>
      <w:r w:rsidR="00870638" w:rsidRPr="00870638">
        <w:t xml:space="preserve"> the MMD 945 or the MM 445 for Kygo’s vocals and </w:t>
      </w:r>
      <w:r w:rsidR="00870638">
        <w:t>for</w:t>
      </w:r>
      <w:r w:rsidR="00870638" w:rsidRPr="00870638">
        <w:t xml:space="preserve"> his guest </w:t>
      </w:r>
      <w:r w:rsidR="00870638">
        <w:t xml:space="preserve">vocalists, as I’m really impressed by the </w:t>
      </w:r>
      <w:r w:rsidR="00870638" w:rsidRPr="00870638">
        <w:t xml:space="preserve">sound they </w:t>
      </w:r>
      <w:r w:rsidR="00870638">
        <w:t xml:space="preserve">deliver. </w:t>
      </w:r>
      <w:r w:rsidR="00870638" w:rsidRPr="00870638">
        <w:t xml:space="preserve">And then, in the not-too-distant future, </w:t>
      </w:r>
      <w:r w:rsidR="00EE31C0">
        <w:t xml:space="preserve">we will probably add </w:t>
      </w:r>
      <w:r w:rsidR="00870638" w:rsidRPr="00870638">
        <w:t>a second base station as well</w:t>
      </w:r>
      <w:r w:rsidR="00EE31C0">
        <w:t>…”</w:t>
      </w:r>
      <w:r w:rsidR="00870638" w:rsidRPr="00870638">
        <w:t xml:space="preserve"> </w:t>
      </w:r>
    </w:p>
    <w:p w14:paraId="533EEBC8" w14:textId="77777777" w:rsidR="00EE31C0" w:rsidRPr="00EF4817" w:rsidRDefault="00EE31C0" w:rsidP="00D679F7"/>
    <w:p w14:paraId="542CC92A" w14:textId="4B1CBD2D" w:rsidR="00DB0C2C" w:rsidRPr="00EF4817" w:rsidRDefault="000F0E2B" w:rsidP="00D679F7">
      <w:r>
        <w:rPr>
          <w:noProof/>
          <w:lang w:val="de-DE"/>
        </w:rPr>
        <w:drawing>
          <wp:inline distT="0" distB="0" distL="0" distR="0" wp14:anchorId="28924D8D" wp14:editId="0FB5EAC6">
            <wp:extent cx="4930444" cy="3285927"/>
            <wp:effectExtent l="0" t="0" r="3810" b="0"/>
            <wp:docPr id="150086092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860929" name="Grafik 150086092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80870" cy="331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E32DD" w14:textId="77777777" w:rsidR="00DB0C2C" w:rsidRPr="00EF4817" w:rsidRDefault="00DB0C2C" w:rsidP="00D679F7"/>
    <w:p w14:paraId="6862239F" w14:textId="6C25BEE1" w:rsidR="00D679F7" w:rsidRPr="00EF4817" w:rsidRDefault="00E970DD" w:rsidP="00264640">
      <w:pPr>
        <w:pStyle w:val="About"/>
        <w:rPr>
          <w:b/>
          <w:bCs/>
        </w:rPr>
      </w:pPr>
      <w:r>
        <w:rPr>
          <w:b/>
          <w:bCs/>
        </w:rPr>
        <w:t xml:space="preserve">About </w:t>
      </w:r>
      <w:r w:rsidR="00D679F7" w:rsidRPr="00EF4817">
        <w:rPr>
          <w:b/>
          <w:bCs/>
        </w:rPr>
        <w:t>Kygo</w:t>
      </w:r>
    </w:p>
    <w:p w14:paraId="17FD74B7" w14:textId="77777777" w:rsidR="00264640" w:rsidRPr="00EF4817" w:rsidRDefault="006E6C6A" w:rsidP="00264640">
      <w:pPr>
        <w:pStyle w:val="About"/>
      </w:pPr>
      <w:r>
        <w:t xml:space="preserve">The </w:t>
      </w:r>
      <w:r w:rsidRPr="006E6C6A">
        <w:t>Norwegian music producer, keyboard</w:t>
      </w:r>
      <w:r>
        <w:t xml:space="preserve"> player</w:t>
      </w:r>
      <w:r w:rsidRPr="006E6C6A">
        <w:t xml:space="preserve"> and DJ Kygo</w:t>
      </w:r>
      <w:r>
        <w:t xml:space="preserve"> (www.kygomusic.com) has played a key role in shaping</w:t>
      </w:r>
      <w:r w:rsidRPr="006E6C6A">
        <w:t xml:space="preserve"> electronic pop music over the past decade.</w:t>
      </w:r>
      <w:r>
        <w:t xml:space="preserve"> In his music, </w:t>
      </w:r>
      <w:r w:rsidR="00D679F7" w:rsidRPr="00EF4817">
        <w:t>Kyrre Gørvell-Dahll –</w:t>
      </w:r>
      <w:r>
        <w:t xml:space="preserve"> </w:t>
      </w:r>
      <w:r w:rsidR="00D679F7" w:rsidRPr="00EF4817">
        <w:t>Kygo</w:t>
      </w:r>
      <w:r>
        <w:t>’</w:t>
      </w:r>
      <w:r w:rsidR="00D679F7" w:rsidRPr="00EF4817">
        <w:t xml:space="preserve">s </w:t>
      </w:r>
      <w:r>
        <w:t>real name</w:t>
      </w:r>
      <w:r w:rsidR="00D679F7" w:rsidRPr="00EF4817">
        <w:t xml:space="preserve"> – </w:t>
      </w:r>
      <w:r>
        <w:t xml:space="preserve">is often active in a subgenre </w:t>
      </w:r>
      <w:r w:rsidR="00B850AD">
        <w:t>of e</w:t>
      </w:r>
      <w:r w:rsidR="00D679F7" w:rsidRPr="00EF4817">
        <w:t xml:space="preserve">lectronic </w:t>
      </w:r>
      <w:r w:rsidR="00B850AD">
        <w:t>d</w:t>
      </w:r>
      <w:r w:rsidR="00D679F7" w:rsidRPr="00EF4817">
        <w:t xml:space="preserve">ance </w:t>
      </w:r>
      <w:r w:rsidR="00B850AD">
        <w:t>m</w:t>
      </w:r>
      <w:r w:rsidR="00D679F7" w:rsidRPr="00EF4817">
        <w:t xml:space="preserve">usic </w:t>
      </w:r>
      <w:r w:rsidR="00B850AD">
        <w:t>called</w:t>
      </w:r>
      <w:r w:rsidR="00D679F7" w:rsidRPr="00EF4817">
        <w:t xml:space="preserve"> </w:t>
      </w:r>
      <w:r w:rsidR="00B850AD">
        <w:t>“Tropical House”</w:t>
      </w:r>
      <w:r w:rsidR="00264640" w:rsidRPr="00EF4817">
        <w:t xml:space="preserve">, </w:t>
      </w:r>
      <w:r w:rsidR="00B850AD">
        <w:t xml:space="preserve">and he is seen as one of its co-founders. </w:t>
      </w:r>
      <w:r w:rsidR="00B850AD" w:rsidRPr="00B850AD">
        <w:t>In contrast to the more aggressive sou</w:t>
      </w:r>
      <w:r w:rsidR="00B850AD">
        <w:t>nd of typical EDM productions, T</w:t>
      </w:r>
      <w:r w:rsidR="00B850AD" w:rsidRPr="00B850AD">
        <w:t xml:space="preserve">ropical </w:t>
      </w:r>
      <w:r w:rsidR="00B850AD">
        <w:t>H</w:t>
      </w:r>
      <w:r w:rsidR="00B850AD" w:rsidRPr="00B850AD">
        <w:t>ouse focuses on</w:t>
      </w:r>
      <w:r w:rsidR="00B850AD">
        <w:t xml:space="preserve"> slowing down the</w:t>
      </w:r>
      <w:r w:rsidR="00B850AD" w:rsidRPr="00B850AD">
        <w:t xml:space="preserve"> pace and </w:t>
      </w:r>
      <w:r w:rsidR="00B850AD">
        <w:t xml:space="preserve">creating </w:t>
      </w:r>
      <w:r w:rsidR="00B850AD" w:rsidRPr="00B850AD">
        <w:t>a summery vibe.</w:t>
      </w:r>
      <w:r w:rsidR="00B850AD">
        <w:t xml:space="preserve"> </w:t>
      </w:r>
      <w:r w:rsidR="005B3239">
        <w:t>Attractive</w:t>
      </w:r>
      <w:r w:rsidR="00B850AD" w:rsidRPr="00B850AD">
        <w:t xml:space="preserve"> arrangements featuring synthetic pan flutes, marimbas, and acoustic guitar parts </w:t>
      </w:r>
      <w:r w:rsidR="00B850AD">
        <w:t xml:space="preserve">that are </w:t>
      </w:r>
      <w:r w:rsidR="00B850AD" w:rsidRPr="00B850AD">
        <w:t xml:space="preserve">reminiscent of </w:t>
      </w:r>
      <w:r w:rsidR="005B3239" w:rsidRPr="00B850AD">
        <w:t>evenings</w:t>
      </w:r>
      <w:r w:rsidR="005B3239">
        <w:t xml:space="preserve"> by the </w:t>
      </w:r>
      <w:r w:rsidR="00B850AD" w:rsidRPr="00B850AD">
        <w:t xml:space="preserve">campfire, combined with laid-back, groovy bass lines and four-on-the-floor drums, </w:t>
      </w:r>
      <w:r w:rsidR="00B850AD">
        <w:t>all go together to produce a wonderfully</w:t>
      </w:r>
      <w:r w:rsidR="00B850AD" w:rsidRPr="00B850AD">
        <w:t xml:space="preserve"> relaxed atmosphere.</w:t>
      </w:r>
      <w:r w:rsidR="00B850AD">
        <w:t xml:space="preserve"> </w:t>
      </w:r>
    </w:p>
    <w:p w14:paraId="71733DCF" w14:textId="77777777" w:rsidR="0087737D" w:rsidRPr="00EF4817" w:rsidRDefault="00264640" w:rsidP="00264640">
      <w:pPr>
        <w:pStyle w:val="About"/>
      </w:pPr>
      <w:r w:rsidRPr="00EF4817">
        <w:t xml:space="preserve">Kygo </w:t>
      </w:r>
      <w:r w:rsidR="00B850AD">
        <w:t>first made a name for himself with b</w:t>
      </w:r>
      <w:r w:rsidRPr="00EF4817">
        <w:t>ootlegs</w:t>
      </w:r>
      <w:r w:rsidR="00B850AD">
        <w:t>, including a remix of</w:t>
      </w:r>
      <w:r w:rsidRPr="00EF4817">
        <w:t xml:space="preserve"> Ed Sheeran</w:t>
      </w:r>
      <w:r w:rsidR="00B850AD">
        <w:t>’</w:t>
      </w:r>
      <w:r w:rsidRPr="00EF4817">
        <w:t xml:space="preserve">s </w:t>
      </w:r>
      <w:r w:rsidR="00B850AD">
        <w:t>“I See Fire”</w:t>
      </w:r>
      <w:r w:rsidR="0087737D" w:rsidRPr="00EF4817">
        <w:t xml:space="preserve">, </w:t>
      </w:r>
      <w:r w:rsidR="00B850AD">
        <w:t xml:space="preserve">before achieving his worldwide breakthrough with the single “Firestone”. Today, the Norwegian artist, who was born in Singapore, </w:t>
      </w:r>
      <w:r w:rsidR="004567C7">
        <w:t>gets</w:t>
      </w:r>
      <w:r w:rsidR="00B850AD">
        <w:t xml:space="preserve"> bil</w:t>
      </w:r>
      <w:r w:rsidR="005B3239">
        <w:t>lions of streams on the maj</w:t>
      </w:r>
      <w:r w:rsidR="00B850AD">
        <w:t xml:space="preserve">or platforms. In addition to “Firestone”, his greatest hits include, </w:t>
      </w:r>
      <w:r w:rsidR="00B850AD">
        <w:rPr>
          <w:rFonts w:cs="Arial"/>
        </w:rPr>
        <w:t>in particular</w:t>
      </w:r>
      <w:r w:rsidR="00B850AD">
        <w:t xml:space="preserve">, his collaboration “It Ain’t Me” </w:t>
      </w:r>
      <w:r w:rsidR="00B850AD">
        <w:lastRenderedPageBreak/>
        <w:t xml:space="preserve">with </w:t>
      </w:r>
      <w:r w:rsidR="00D679F7" w:rsidRPr="00EF4817">
        <w:t>Selena Gomez</w:t>
      </w:r>
      <w:r w:rsidR="0087737D" w:rsidRPr="00EF4817">
        <w:t xml:space="preserve">, </w:t>
      </w:r>
      <w:r w:rsidR="00B850AD">
        <w:t xml:space="preserve">a re-interpretation of the Whitney </w:t>
      </w:r>
      <w:r w:rsidR="0087737D" w:rsidRPr="00EF4817">
        <w:t>Houston</w:t>
      </w:r>
      <w:r w:rsidR="00B850AD">
        <w:t xml:space="preserve"> classic “</w:t>
      </w:r>
      <w:r w:rsidR="005B3239">
        <w:t xml:space="preserve">Higher Love” </w:t>
      </w:r>
      <w:r w:rsidR="00C531CE">
        <w:t xml:space="preserve">and “Stole the Show”. His fifth studio album “Kygo” went to No. 2 in the </w:t>
      </w:r>
      <w:r w:rsidR="0087737D" w:rsidRPr="00EF4817">
        <w:t xml:space="preserve">US Billboard Dance Charts </w:t>
      </w:r>
      <w:r w:rsidR="00C531CE">
        <w:t>a</w:t>
      </w:r>
      <w:r w:rsidR="0087737D" w:rsidRPr="00EF4817">
        <w:t xml:space="preserve">nd </w:t>
      </w:r>
      <w:r w:rsidR="00C531CE">
        <w:t xml:space="preserve">became his third chart-topping album in his home country </w:t>
      </w:r>
      <w:r w:rsidR="005B3239">
        <w:t xml:space="preserve">of </w:t>
      </w:r>
      <w:r w:rsidR="00C531CE">
        <w:t>Norway.</w:t>
      </w:r>
    </w:p>
    <w:p w14:paraId="6D172A47" w14:textId="77777777" w:rsidR="000F44A4" w:rsidRPr="00EF4817" w:rsidRDefault="000F44A4" w:rsidP="00FE31DD"/>
    <w:p w14:paraId="2CBDDE34" w14:textId="77777777" w:rsidR="005F6905" w:rsidRPr="00EF4817" w:rsidRDefault="005F6905" w:rsidP="00FE31DD"/>
    <w:p w14:paraId="0B0246D6" w14:textId="7125543C" w:rsidR="00DB0C2C" w:rsidRPr="00EF4817" w:rsidRDefault="00DB0C2C" w:rsidP="00FE31DD">
      <w:r w:rsidRPr="00EF4817">
        <w:t>(End</w:t>
      </w:r>
      <w:r w:rsidR="00C47A72">
        <w:t>s</w:t>
      </w:r>
      <w:r w:rsidRPr="00EF4817">
        <w:t>)</w:t>
      </w:r>
    </w:p>
    <w:p w14:paraId="71644054" w14:textId="77777777" w:rsidR="00DB0C2C" w:rsidRPr="00EF4817" w:rsidRDefault="00DB0C2C" w:rsidP="00FE31DD"/>
    <w:p w14:paraId="2E04C663" w14:textId="5956169F" w:rsidR="00DB0C2C" w:rsidRPr="00EF4817" w:rsidRDefault="00EF35A8" w:rsidP="00FE31DD">
      <w:r>
        <w:t>All</w:t>
      </w:r>
      <w:r w:rsidR="00847CF6" w:rsidRPr="00847CF6">
        <w:t xml:space="preserve"> images </w:t>
      </w:r>
      <w:r w:rsidRPr="00EF35A8">
        <w:rPr>
          <w:lang w:val="en-US"/>
        </w:rPr>
        <w:t xml:space="preserve">© Sennheiser </w:t>
      </w:r>
      <w:r w:rsidR="00847CF6" w:rsidRPr="00847CF6">
        <w:t xml:space="preserve">with kind </w:t>
      </w:r>
      <w:r>
        <w:t xml:space="preserve">photo </w:t>
      </w:r>
      <w:r w:rsidR="00847CF6" w:rsidRPr="00847CF6">
        <w:t>permission of the production team.</w:t>
      </w:r>
      <w:r w:rsidR="00847CF6">
        <w:t xml:space="preserve"> </w:t>
      </w:r>
    </w:p>
    <w:p w14:paraId="083B7ECA" w14:textId="77777777" w:rsidR="00DB0C2C" w:rsidRPr="00EF4817" w:rsidRDefault="00DB0C2C" w:rsidP="00FE31DD"/>
    <w:p w14:paraId="6D7BAF0C" w14:textId="5F21B376" w:rsidR="00DB0C2C" w:rsidRPr="00EF4817" w:rsidRDefault="00E970DD" w:rsidP="00FE31DD">
      <w:r w:rsidRPr="00E970DD">
        <w:t xml:space="preserve">The images accompanying this media release, plus additional images, can be downloaded </w:t>
      </w:r>
      <w:r>
        <w:t xml:space="preserve">in </w:t>
      </w:r>
      <w:hyperlink r:id="rId22" w:history="1">
        <w:r w:rsidRPr="0036067E">
          <w:rPr>
            <w:rStyle w:val="Hyperlink"/>
            <w:color w:val="0095D5" w:themeColor="accent1"/>
          </w:rPr>
          <w:t>web resolutio</w:t>
        </w:r>
        <w:r w:rsidR="00AC1F02" w:rsidRPr="0036067E">
          <w:rPr>
            <w:rStyle w:val="Hyperlink"/>
            <w:color w:val="0095D5" w:themeColor="accent1"/>
          </w:rPr>
          <w:t>n jpgs</w:t>
        </w:r>
      </w:hyperlink>
      <w:r>
        <w:t xml:space="preserve"> </w:t>
      </w:r>
      <w:r w:rsidRPr="00E970DD">
        <w:t>or as</w:t>
      </w:r>
      <w:r>
        <w:t xml:space="preserve"> </w:t>
      </w:r>
      <w:hyperlink r:id="rId23" w:history="1">
        <w:r w:rsidRPr="00AC1F02">
          <w:rPr>
            <w:rStyle w:val="Hyperlink"/>
            <w:color w:val="0095D5" w:themeColor="accent1"/>
          </w:rPr>
          <w:t>high-resolution TIFF</w:t>
        </w:r>
      </w:hyperlink>
      <w:r w:rsidRPr="00E970DD">
        <w:t xml:space="preserve"> files.</w:t>
      </w:r>
    </w:p>
    <w:p w14:paraId="3CF74AE2" w14:textId="77777777" w:rsidR="00DB0C2C" w:rsidRPr="00EF4817" w:rsidRDefault="00DB0C2C" w:rsidP="00FE31DD"/>
    <w:p w14:paraId="0E249AFD" w14:textId="77777777" w:rsidR="00DB0C2C" w:rsidRPr="00EF4817" w:rsidRDefault="00DB0C2C" w:rsidP="00FE31DD"/>
    <w:p w14:paraId="5BED05C9" w14:textId="77777777" w:rsidR="005F4915" w:rsidRPr="001477DC" w:rsidRDefault="005F4915" w:rsidP="005F4915">
      <w:pPr>
        <w:pStyle w:val="About"/>
        <w:rPr>
          <w:b/>
          <w:bCs/>
        </w:rPr>
      </w:pPr>
      <w:r w:rsidRPr="001477DC">
        <w:rPr>
          <w:b/>
          <w:bCs/>
        </w:rPr>
        <w:t>About Sennheiser</w:t>
      </w:r>
    </w:p>
    <w:p w14:paraId="2F03DCE4" w14:textId="77777777" w:rsidR="005F4915" w:rsidRPr="00C76915" w:rsidRDefault="005F4915" w:rsidP="005F4915">
      <w:pPr>
        <w:pStyle w:val="About"/>
      </w:pPr>
      <w:r w:rsidRPr="00C76915">
        <w:t>We live and breathe audio. We are driven by the passion to create audio solutions that make a difference. This passion has taken us from the world’s greatest stages to the quietest listening rooms – and made Sennheiser the name behind audio that doesn’t just sound good: It feels true. Since 1945, we have stood for building the future of audio and bringing remarkable sound experiences to our customers.</w:t>
      </w:r>
      <w:r>
        <w:t xml:space="preserve"> </w:t>
      </w:r>
      <w:r w:rsidRPr="00C76915">
        <w:t xml:space="preserve">While professional audio solutions such as microphones, meeting solutions, streaming technologies, </w:t>
      </w:r>
      <w:r>
        <w:t xml:space="preserve">professional headphones, </w:t>
      </w:r>
      <w:r w:rsidRPr="00C76915">
        <w:t>automotive audio solutions, as well as wireless microphone and monitoring systems are part of the business of Sennheiser electronic SE &amp; Co. KG, the business with consumer devices such as headphones, soundbars and speech-enhanced hearables is operated by Sonova Holding AG under the license of Sennheiser.</w:t>
      </w:r>
    </w:p>
    <w:p w14:paraId="2D5A8B7E" w14:textId="77777777" w:rsidR="00DB0C2C" w:rsidRPr="00EF4817" w:rsidRDefault="00DB0C2C" w:rsidP="005F4915">
      <w:pPr>
        <w:pStyle w:val="About"/>
      </w:pPr>
    </w:p>
    <w:p w14:paraId="05A6215E" w14:textId="77777777" w:rsidR="00401541" w:rsidRPr="00EF4817" w:rsidRDefault="00401541" w:rsidP="00FE31DD">
      <w:pPr>
        <w:pStyle w:val="About"/>
        <w:rPr>
          <w:color w:val="0095D5" w:themeColor="accent1"/>
        </w:rPr>
      </w:pPr>
      <w:hyperlink r:id="rId24" w:history="1">
        <w:r w:rsidRPr="00EF4817">
          <w:rPr>
            <w:rStyle w:val="Hyperlink"/>
            <w:color w:val="0095D5" w:themeColor="accent1"/>
            <w:u w:val="none"/>
          </w:rPr>
          <w:t>www.sennheiser.com</w:t>
        </w:r>
      </w:hyperlink>
      <w:r w:rsidRPr="00EF4817">
        <w:rPr>
          <w:color w:val="0095D5" w:themeColor="accent1"/>
        </w:rPr>
        <w:t xml:space="preserve"> </w:t>
      </w:r>
    </w:p>
    <w:p w14:paraId="515AB64A" w14:textId="77777777" w:rsidR="00AA529C" w:rsidRPr="00EF4817" w:rsidRDefault="00401541" w:rsidP="00FE31DD">
      <w:pPr>
        <w:pStyle w:val="About"/>
      </w:pPr>
      <w:hyperlink r:id="rId25" w:history="1">
        <w:r w:rsidRPr="00EF4817">
          <w:rPr>
            <w:rStyle w:val="Hyperlink"/>
            <w:color w:val="0095D5" w:themeColor="accent1"/>
            <w:u w:val="none"/>
          </w:rPr>
          <w:t>www.sennheiser-hearing.com</w:t>
        </w:r>
      </w:hyperlink>
    </w:p>
    <w:p w14:paraId="201015FE" w14:textId="77777777" w:rsidR="00AA529C" w:rsidRPr="00EF4817" w:rsidRDefault="00AA529C" w:rsidP="00FE31DD">
      <w:pPr>
        <w:pStyle w:val="About"/>
      </w:pPr>
    </w:p>
    <w:p w14:paraId="24287456" w14:textId="77777777" w:rsidR="00790D7F" w:rsidRPr="00EF4817" w:rsidRDefault="00790D7F" w:rsidP="00FE31DD">
      <w:pPr>
        <w:pStyle w:val="About"/>
      </w:pPr>
    </w:p>
    <w:p w14:paraId="3F03D086" w14:textId="00B5420C" w:rsidR="00EE38A6" w:rsidRPr="00093E44" w:rsidRDefault="00EE38A6" w:rsidP="00992D4E">
      <w:pPr>
        <w:pStyle w:val="Contact"/>
        <w:rPr>
          <w:b/>
          <w:bCs/>
          <w:lang w:val="en-US"/>
        </w:rPr>
      </w:pPr>
      <w:r w:rsidRPr="00093E44">
        <w:rPr>
          <w:b/>
          <w:bCs/>
          <w:lang w:val="en-US"/>
        </w:rPr>
        <w:t>Press</w:t>
      </w:r>
      <w:r w:rsidR="00847CF6" w:rsidRPr="00093E44">
        <w:rPr>
          <w:b/>
          <w:bCs/>
          <w:lang w:val="en-US"/>
        </w:rPr>
        <w:t xml:space="preserve"> Contacts </w:t>
      </w:r>
      <w:r w:rsidR="00093E44" w:rsidRPr="00093E44">
        <w:rPr>
          <w:b/>
          <w:bCs/>
          <w:lang w:val="en-US"/>
        </w:rPr>
        <w:t>UK</w:t>
      </w:r>
      <w:r w:rsidRPr="00093E44">
        <w:rPr>
          <w:b/>
          <w:bCs/>
          <w:lang w:val="en-US"/>
        </w:rPr>
        <w:t xml:space="preserve"> </w:t>
      </w:r>
    </w:p>
    <w:p w14:paraId="106370E3" w14:textId="536D870D" w:rsidR="00EE38A6" w:rsidRPr="00093E44" w:rsidRDefault="00EE38A6" w:rsidP="00992D4E">
      <w:pPr>
        <w:pStyle w:val="Contact"/>
        <w:rPr>
          <w:lang w:val="en-US"/>
        </w:rPr>
      </w:pPr>
      <w:r w:rsidRPr="00093E44">
        <w:rPr>
          <w:lang w:val="en-US"/>
        </w:rPr>
        <w:t>Stephanie Schmidt</w:t>
      </w:r>
      <w:r w:rsidR="00AA529C" w:rsidRPr="00093E44">
        <w:rPr>
          <w:lang w:val="en-US"/>
        </w:rPr>
        <w:tab/>
      </w:r>
      <w:r w:rsidR="00093E44" w:rsidRPr="00093E44">
        <w:rPr>
          <w:lang w:val="en-US"/>
        </w:rPr>
        <w:t>S</w:t>
      </w:r>
      <w:r w:rsidR="00093E44">
        <w:rPr>
          <w:lang w:val="en-US"/>
        </w:rPr>
        <w:t>arah James</w:t>
      </w:r>
    </w:p>
    <w:p w14:paraId="4086CC33" w14:textId="4B206D20" w:rsidR="00EE38A6" w:rsidRPr="005F4915" w:rsidRDefault="00AA529C" w:rsidP="00870E40">
      <w:pPr>
        <w:pStyle w:val="Contact"/>
        <w:rPr>
          <w:color w:val="0095D5" w:themeColor="accent1"/>
          <w:lang w:val="en-US"/>
        </w:rPr>
      </w:pPr>
      <w:r w:rsidRPr="005F4915">
        <w:rPr>
          <w:color w:val="0095D5" w:themeColor="accent1"/>
          <w:lang w:val="en-US"/>
        </w:rPr>
        <w:t>stephanie.schmidt@sennheiser.com</w:t>
      </w:r>
      <w:r w:rsidRPr="005F4915">
        <w:rPr>
          <w:color w:val="0095D5" w:themeColor="accent1"/>
          <w:lang w:val="en-US"/>
        </w:rPr>
        <w:tab/>
      </w:r>
      <w:r w:rsidR="00093E44" w:rsidRPr="005F4915">
        <w:rPr>
          <w:color w:val="0095D5" w:themeColor="accent1"/>
          <w:lang w:val="en-US"/>
        </w:rPr>
        <w:t>sarahj@gasolinemedia.com</w:t>
      </w:r>
    </w:p>
    <w:p w14:paraId="2142F1E6" w14:textId="77777777" w:rsidR="005F4915" w:rsidRPr="005F4915" w:rsidRDefault="005F4915" w:rsidP="005F4915">
      <w:pPr>
        <w:pStyle w:val="Contact"/>
        <w:rPr>
          <w:lang w:val="en-US"/>
        </w:rPr>
      </w:pPr>
      <w:r w:rsidRPr="005F4915">
        <w:rPr>
          <w:lang w:val="en-US"/>
        </w:rPr>
        <w:t>+49 5130 6001275</w:t>
      </w:r>
      <w:r w:rsidRPr="005F4915">
        <w:rPr>
          <w:lang w:val="en-US"/>
        </w:rPr>
        <w:tab/>
      </w:r>
      <w:r w:rsidRPr="005F4915">
        <w:t>+44 (0)7702 421635</w:t>
      </w:r>
    </w:p>
    <w:p w14:paraId="0E54974C" w14:textId="77777777" w:rsidR="00DD75B2" w:rsidRPr="005F4915" w:rsidRDefault="00DD75B2" w:rsidP="005F4915">
      <w:pPr>
        <w:pStyle w:val="Contact"/>
      </w:pPr>
    </w:p>
    <w:sectPr w:rsidR="00DD75B2" w:rsidRPr="005F4915" w:rsidSect="006B19A4">
      <w:headerReference w:type="default" r:id="rId26"/>
      <w:headerReference w:type="first" r:id="rId27"/>
      <w:footerReference w:type="first" r:id="rId28"/>
      <w:pgSz w:w="11906" w:h="16838" w:code="9"/>
      <w:pgMar w:top="2268" w:right="2552" w:bottom="1134" w:left="1418" w:header="629" w:footer="1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B9F7E" w14:textId="77777777" w:rsidR="00992BAA" w:rsidRPr="003036C9" w:rsidRDefault="00992BAA" w:rsidP="00CA1EB9">
      <w:pPr>
        <w:spacing w:line="240" w:lineRule="auto"/>
      </w:pPr>
      <w:r w:rsidRPr="003036C9">
        <w:separator/>
      </w:r>
    </w:p>
  </w:endnote>
  <w:endnote w:type="continuationSeparator" w:id="0">
    <w:p w14:paraId="2AC8A35D" w14:textId="77777777" w:rsidR="00992BAA" w:rsidRPr="003036C9" w:rsidRDefault="00992BAA" w:rsidP="00CA1EB9">
      <w:pPr>
        <w:spacing w:line="240" w:lineRule="auto"/>
      </w:pPr>
      <w:r w:rsidRPr="003036C9">
        <w:continuationSeparator/>
      </w:r>
    </w:p>
  </w:endnote>
  <w:endnote w:type="continuationNotice" w:id="1">
    <w:p w14:paraId="41C0155E" w14:textId="77777777" w:rsidR="00992BAA" w:rsidRPr="003036C9" w:rsidRDefault="00992B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nnheiser Office">
    <w:panose1 w:val="020B0504020101010102"/>
    <w:charset w:val="00"/>
    <w:family w:val="swiss"/>
    <w:pitch w:val="variable"/>
    <w:sig w:usb0="A00000AF" w:usb1="500020DB" w:usb2="00000000" w:usb3="00000000" w:csb0="00000093" w:csb1="00000000"/>
    <w:embedRegular r:id="rId1" w:fontKey="{BE52161C-7801-41CC-9E8A-A229D7D32893}"/>
    <w:embedBold r:id="rId2" w:fontKey="{063B8A19-11F0-4239-B6F8-54980AFA263D}"/>
    <w:embedItalic r:id="rId3" w:fontKey="{69D11A8A-F86D-4467-9D55-30D057FE1C78}"/>
    <w:embedBoldItalic r:id="rId4" w:fontKey="{60B80CB5-534F-4A4E-8166-279CF47DDED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9B97E668-1566-4728-8DF5-DFF41AB206E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D8A156FD-77A1-4D08-ABD9-296024E2EF89}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 New Roman (Corps CS)">
    <w:altName w:val="Times New Roman"/>
    <w:charset w:val="00"/>
    <w:family w:val="roman"/>
    <w:pitch w:val="default"/>
  </w:font>
  <w:font w:name="WHMVO F+ Sennheiser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4D4B" w14:textId="77777777" w:rsidR="00FB7A5A" w:rsidRPr="003036C9" w:rsidRDefault="00FB7A5A" w:rsidP="009031C7">
    <w:pPr>
      <w:pStyle w:val="Fuzeile"/>
      <w:tabs>
        <w:tab w:val="left" w:pos="3068"/>
      </w:tabs>
    </w:pPr>
    <w:r w:rsidRPr="003036C9">
      <w:rPr>
        <w:noProof/>
        <w:lang w:eastAsia="en-GB"/>
      </w:rPr>
      <w:drawing>
        <wp:anchor distT="0" distB="0" distL="114300" distR="114300" simplePos="0" relativeHeight="251658242" behindDoc="0" locked="1" layoutInCell="1" allowOverlap="1" wp14:anchorId="685CAF8F" wp14:editId="46C7E8CD">
          <wp:simplePos x="0" y="0"/>
          <wp:positionH relativeFrom="page">
            <wp:posOffset>900430</wp:posOffset>
          </wp:positionH>
          <wp:positionV relativeFrom="page">
            <wp:posOffset>10153015</wp:posOffset>
          </wp:positionV>
          <wp:extent cx="1026000" cy="108000"/>
          <wp:effectExtent l="0" t="0" r="3175" b="635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Logoschrift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000" cy="10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7A4CE" w14:textId="77777777" w:rsidR="00992BAA" w:rsidRPr="003036C9" w:rsidRDefault="00992BAA" w:rsidP="00CA1EB9">
      <w:pPr>
        <w:spacing w:line="240" w:lineRule="auto"/>
      </w:pPr>
      <w:r w:rsidRPr="003036C9">
        <w:separator/>
      </w:r>
    </w:p>
  </w:footnote>
  <w:footnote w:type="continuationSeparator" w:id="0">
    <w:p w14:paraId="204B0ABE" w14:textId="77777777" w:rsidR="00992BAA" w:rsidRPr="003036C9" w:rsidRDefault="00992BAA" w:rsidP="00CA1EB9">
      <w:pPr>
        <w:spacing w:line="240" w:lineRule="auto"/>
      </w:pPr>
      <w:r w:rsidRPr="003036C9">
        <w:continuationSeparator/>
      </w:r>
    </w:p>
  </w:footnote>
  <w:footnote w:type="continuationNotice" w:id="1">
    <w:p w14:paraId="51FD1BB7" w14:textId="77777777" w:rsidR="00992BAA" w:rsidRPr="003036C9" w:rsidRDefault="00992B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FC2B4" w14:textId="77777777" w:rsidR="00FB7A5A" w:rsidRPr="003036C9" w:rsidRDefault="00FB7A5A" w:rsidP="008E5D5C">
    <w:pPr>
      <w:pStyle w:val="Kopfzeile"/>
      <w:rPr>
        <w:color w:val="0095D5" w:themeColor="accent1"/>
      </w:rPr>
    </w:pPr>
    <w:r w:rsidRPr="003036C9">
      <w:rPr>
        <w:noProof/>
        <w:color w:val="0095D5" w:themeColor="accent1"/>
        <w:lang w:eastAsia="en-GB"/>
      </w:rPr>
      <w:drawing>
        <wp:anchor distT="0" distB="0" distL="114300" distR="114300" simplePos="0" relativeHeight="251658240" behindDoc="0" locked="1" layoutInCell="1" allowOverlap="1" wp14:anchorId="76669E2A" wp14:editId="59CE9AD5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5B74">
      <w:rPr>
        <w:noProof/>
        <w:color w:val="0095D5" w:themeColor="accent1"/>
        <w:lang w:eastAsia="en-GB"/>
      </w:rPr>
      <w:t>PRESS</w:t>
    </w:r>
    <w:r w:rsidR="00BA22AB">
      <w:rPr>
        <w:color w:val="0095D5" w:themeColor="accent1"/>
        <w:lang w:eastAsia="en-GB"/>
      </w:rPr>
      <w:t>EMITTEILUNG</w:t>
    </w:r>
  </w:p>
  <w:p w14:paraId="094D62BD" w14:textId="77777777" w:rsidR="00FB7A5A" w:rsidRPr="003036C9" w:rsidRDefault="00EA108B" w:rsidP="008E5D5C">
    <w:pPr>
      <w:pStyle w:val="Kopfzeile"/>
    </w:pPr>
    <w:r w:rsidRPr="003036C9">
      <w:fldChar w:fldCharType="begin"/>
    </w:r>
    <w:r w:rsidR="00EB486D" w:rsidRPr="003036C9">
      <w:instrText xml:space="preserve"> PAGE  \* Arabic  \* MERGEFORMAT </w:instrText>
    </w:r>
    <w:r w:rsidRPr="003036C9">
      <w:fldChar w:fldCharType="separate"/>
    </w:r>
    <w:r w:rsidR="006E67BD">
      <w:rPr>
        <w:noProof/>
      </w:rPr>
      <w:t>7</w:t>
    </w:r>
    <w:r w:rsidRPr="003036C9">
      <w:fldChar w:fldCharType="end"/>
    </w:r>
    <w:r w:rsidR="00FB7A5A" w:rsidRPr="003036C9">
      <w:t>/</w:t>
    </w:r>
    <w:fldSimple w:instr="NUMPAGES  \* Arabic  \* MERGEFORMAT">
      <w:r w:rsidR="006E67BD">
        <w:rPr>
          <w:noProof/>
        </w:rPr>
        <w:t>8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3590" w14:textId="77777777" w:rsidR="00FB7A5A" w:rsidRPr="003036C9" w:rsidRDefault="00FB7A5A" w:rsidP="008E5D5C">
    <w:pPr>
      <w:pStyle w:val="Kopfzeile"/>
      <w:rPr>
        <w:color w:val="0095D5" w:themeColor="accent1"/>
      </w:rPr>
    </w:pPr>
    <w:r w:rsidRPr="003036C9">
      <w:rPr>
        <w:noProof/>
        <w:color w:val="0095D5" w:themeColor="accent1"/>
        <w:lang w:eastAsia="en-GB"/>
      </w:rPr>
      <w:drawing>
        <wp:anchor distT="0" distB="0" distL="114300" distR="114300" simplePos="0" relativeHeight="251658241" behindDoc="0" locked="1" layoutInCell="1" allowOverlap="1" wp14:anchorId="6616B4AB" wp14:editId="101DF56A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5B74">
      <w:rPr>
        <w:noProof/>
        <w:color w:val="0095D5" w:themeColor="accent1"/>
        <w:lang w:eastAsia="en-GB"/>
      </w:rPr>
      <w:t>PRESS</w:t>
    </w:r>
    <w:r w:rsidR="001E04A0">
      <w:rPr>
        <w:color w:val="0095D5" w:themeColor="accent1"/>
        <w:lang w:eastAsia="en-GB"/>
      </w:rPr>
      <w:t>EMITTEILUNG</w:t>
    </w:r>
  </w:p>
  <w:p w14:paraId="63C193E0" w14:textId="77777777" w:rsidR="00FB7A5A" w:rsidRPr="003036C9" w:rsidRDefault="00EA108B" w:rsidP="008E5D5C">
    <w:pPr>
      <w:pStyle w:val="Kopfzeile"/>
    </w:pPr>
    <w:r w:rsidRPr="003036C9">
      <w:fldChar w:fldCharType="begin"/>
    </w:r>
    <w:r w:rsidR="00EB486D" w:rsidRPr="003036C9">
      <w:instrText xml:space="preserve"> PAGE  \* Arabic  \* MERGEFORMAT </w:instrText>
    </w:r>
    <w:r w:rsidRPr="003036C9">
      <w:fldChar w:fldCharType="separate"/>
    </w:r>
    <w:r w:rsidR="00F15DEA">
      <w:rPr>
        <w:noProof/>
      </w:rPr>
      <w:t>1</w:t>
    </w:r>
    <w:r w:rsidRPr="003036C9">
      <w:fldChar w:fldCharType="end"/>
    </w:r>
    <w:r w:rsidR="00FB7A5A" w:rsidRPr="003036C9">
      <w:t>/</w:t>
    </w:r>
    <w:fldSimple w:instr="NUMPAGES  \* Arabic  \* MERGEFORMAT">
      <w:r w:rsidR="00F15DEA">
        <w:rPr>
          <w:noProof/>
        </w:rPr>
        <w:t>8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E3CFF1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orm" style="width:.6pt;height:.6pt;visibility:visible;mso-wrap-style:square" o:bullet="t">
        <v:imagedata r:id="rId1" o:title="Form"/>
      </v:shape>
    </w:pict>
  </w:numPicBullet>
  <w:abstractNum w:abstractNumId="0" w15:restartNumberingAfterBreak="0">
    <w:nsid w:val="14496F6B"/>
    <w:multiLevelType w:val="hybridMultilevel"/>
    <w:tmpl w:val="75C480F6"/>
    <w:lvl w:ilvl="0" w:tplc="FAD2F3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F860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CA85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4803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BE6B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DC7B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288E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E4E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9E7C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81854A1"/>
    <w:multiLevelType w:val="multilevel"/>
    <w:tmpl w:val="F4DA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97750B0"/>
    <w:multiLevelType w:val="multilevel"/>
    <w:tmpl w:val="7B82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4411896">
    <w:abstractNumId w:val="2"/>
  </w:num>
  <w:num w:numId="2" w16cid:durableId="1111556983">
    <w:abstractNumId w:val="1"/>
  </w:num>
  <w:num w:numId="3" w16cid:durableId="4326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dgnword-docGUID" w:val="{4F8CB90B-93A6-4046-B30B-0064B102B121}"/>
    <w:docVar w:name="dgnword-eventsink" w:val="259898600"/>
  </w:docVars>
  <w:rsids>
    <w:rsidRoot w:val="00CA1EB9"/>
    <w:rsid w:val="000003EA"/>
    <w:rsid w:val="00000711"/>
    <w:rsid w:val="00001645"/>
    <w:rsid w:val="00002E64"/>
    <w:rsid w:val="000033A9"/>
    <w:rsid w:val="00007B9F"/>
    <w:rsid w:val="00007C4C"/>
    <w:rsid w:val="00007D36"/>
    <w:rsid w:val="00011EB9"/>
    <w:rsid w:val="000134D7"/>
    <w:rsid w:val="0001367D"/>
    <w:rsid w:val="00013C28"/>
    <w:rsid w:val="00014BCA"/>
    <w:rsid w:val="0001506C"/>
    <w:rsid w:val="000151FB"/>
    <w:rsid w:val="0001540B"/>
    <w:rsid w:val="000160AF"/>
    <w:rsid w:val="0001632B"/>
    <w:rsid w:val="0001676E"/>
    <w:rsid w:val="00016F60"/>
    <w:rsid w:val="00020FAA"/>
    <w:rsid w:val="00021722"/>
    <w:rsid w:val="00024D82"/>
    <w:rsid w:val="00025758"/>
    <w:rsid w:val="0002621E"/>
    <w:rsid w:val="0002682A"/>
    <w:rsid w:val="00030F41"/>
    <w:rsid w:val="00031285"/>
    <w:rsid w:val="00032E62"/>
    <w:rsid w:val="00034027"/>
    <w:rsid w:val="00034424"/>
    <w:rsid w:val="00035A74"/>
    <w:rsid w:val="00036E15"/>
    <w:rsid w:val="00037CAA"/>
    <w:rsid w:val="00040AE6"/>
    <w:rsid w:val="00040BB4"/>
    <w:rsid w:val="0004394A"/>
    <w:rsid w:val="00043A5D"/>
    <w:rsid w:val="00043E36"/>
    <w:rsid w:val="0004466A"/>
    <w:rsid w:val="000451AC"/>
    <w:rsid w:val="00045B13"/>
    <w:rsid w:val="00046898"/>
    <w:rsid w:val="00047189"/>
    <w:rsid w:val="00047619"/>
    <w:rsid w:val="00047D6A"/>
    <w:rsid w:val="000515F9"/>
    <w:rsid w:val="00051D3B"/>
    <w:rsid w:val="00052598"/>
    <w:rsid w:val="000534CD"/>
    <w:rsid w:val="00053693"/>
    <w:rsid w:val="00056103"/>
    <w:rsid w:val="000569C8"/>
    <w:rsid w:val="00056EA6"/>
    <w:rsid w:val="000600FB"/>
    <w:rsid w:val="00060BEE"/>
    <w:rsid w:val="0006145D"/>
    <w:rsid w:val="0006221A"/>
    <w:rsid w:val="00062A68"/>
    <w:rsid w:val="00062E52"/>
    <w:rsid w:val="00064424"/>
    <w:rsid w:val="000648A6"/>
    <w:rsid w:val="000650C7"/>
    <w:rsid w:val="000675E3"/>
    <w:rsid w:val="00067931"/>
    <w:rsid w:val="000711D8"/>
    <w:rsid w:val="00071D44"/>
    <w:rsid w:val="00072573"/>
    <w:rsid w:val="00074137"/>
    <w:rsid w:val="000743E6"/>
    <w:rsid w:val="00074EC0"/>
    <w:rsid w:val="00075236"/>
    <w:rsid w:val="00080376"/>
    <w:rsid w:val="000812AA"/>
    <w:rsid w:val="000822A9"/>
    <w:rsid w:val="00082526"/>
    <w:rsid w:val="000828FE"/>
    <w:rsid w:val="00083A7D"/>
    <w:rsid w:val="000845EB"/>
    <w:rsid w:val="000850F9"/>
    <w:rsid w:val="00086BC7"/>
    <w:rsid w:val="00086E52"/>
    <w:rsid w:val="00090449"/>
    <w:rsid w:val="00090721"/>
    <w:rsid w:val="000907E4"/>
    <w:rsid w:val="000929A1"/>
    <w:rsid w:val="00093230"/>
    <w:rsid w:val="00093800"/>
    <w:rsid w:val="0009384F"/>
    <w:rsid w:val="00093E44"/>
    <w:rsid w:val="000967A1"/>
    <w:rsid w:val="000A054A"/>
    <w:rsid w:val="000A0C6C"/>
    <w:rsid w:val="000A207B"/>
    <w:rsid w:val="000A3ECE"/>
    <w:rsid w:val="000A3F04"/>
    <w:rsid w:val="000A7D20"/>
    <w:rsid w:val="000B16C2"/>
    <w:rsid w:val="000B2D27"/>
    <w:rsid w:val="000B3E00"/>
    <w:rsid w:val="000B4291"/>
    <w:rsid w:val="000C032C"/>
    <w:rsid w:val="000C07FC"/>
    <w:rsid w:val="000C1247"/>
    <w:rsid w:val="000C1C9D"/>
    <w:rsid w:val="000C2631"/>
    <w:rsid w:val="000C277A"/>
    <w:rsid w:val="000C3955"/>
    <w:rsid w:val="000C3C6E"/>
    <w:rsid w:val="000C5823"/>
    <w:rsid w:val="000C6D12"/>
    <w:rsid w:val="000C7618"/>
    <w:rsid w:val="000D07C3"/>
    <w:rsid w:val="000D0DAE"/>
    <w:rsid w:val="000D18E1"/>
    <w:rsid w:val="000D3707"/>
    <w:rsid w:val="000D4C63"/>
    <w:rsid w:val="000D6B69"/>
    <w:rsid w:val="000E23AA"/>
    <w:rsid w:val="000E3C1D"/>
    <w:rsid w:val="000E558A"/>
    <w:rsid w:val="000E735B"/>
    <w:rsid w:val="000E7A92"/>
    <w:rsid w:val="000F0E2B"/>
    <w:rsid w:val="000F1105"/>
    <w:rsid w:val="000F13C3"/>
    <w:rsid w:val="000F1B7D"/>
    <w:rsid w:val="000F1CC9"/>
    <w:rsid w:val="000F21CB"/>
    <w:rsid w:val="000F299C"/>
    <w:rsid w:val="000F44A4"/>
    <w:rsid w:val="000F5300"/>
    <w:rsid w:val="000F6A24"/>
    <w:rsid w:val="000F6E37"/>
    <w:rsid w:val="000F712D"/>
    <w:rsid w:val="000F7E49"/>
    <w:rsid w:val="00100992"/>
    <w:rsid w:val="00100CEE"/>
    <w:rsid w:val="001023F9"/>
    <w:rsid w:val="00102E2C"/>
    <w:rsid w:val="001030EE"/>
    <w:rsid w:val="00103C2F"/>
    <w:rsid w:val="00105748"/>
    <w:rsid w:val="0010692D"/>
    <w:rsid w:val="00106D31"/>
    <w:rsid w:val="00106E99"/>
    <w:rsid w:val="001103C9"/>
    <w:rsid w:val="00110939"/>
    <w:rsid w:val="00110DC2"/>
    <w:rsid w:val="00111950"/>
    <w:rsid w:val="00113A80"/>
    <w:rsid w:val="00115425"/>
    <w:rsid w:val="00115666"/>
    <w:rsid w:val="00115EC7"/>
    <w:rsid w:val="00116A7E"/>
    <w:rsid w:val="00117457"/>
    <w:rsid w:val="00117B4D"/>
    <w:rsid w:val="00117CE2"/>
    <w:rsid w:val="0012050F"/>
    <w:rsid w:val="00121501"/>
    <w:rsid w:val="0012211A"/>
    <w:rsid w:val="00122587"/>
    <w:rsid w:val="0012287C"/>
    <w:rsid w:val="001230A6"/>
    <w:rsid w:val="001235B7"/>
    <w:rsid w:val="0012406A"/>
    <w:rsid w:val="00124508"/>
    <w:rsid w:val="00126D7B"/>
    <w:rsid w:val="001274C0"/>
    <w:rsid w:val="001278EC"/>
    <w:rsid w:val="00130065"/>
    <w:rsid w:val="0013050D"/>
    <w:rsid w:val="00130941"/>
    <w:rsid w:val="001329CA"/>
    <w:rsid w:val="00133565"/>
    <w:rsid w:val="00133894"/>
    <w:rsid w:val="00133BFC"/>
    <w:rsid w:val="001345C1"/>
    <w:rsid w:val="00134868"/>
    <w:rsid w:val="0013610C"/>
    <w:rsid w:val="00136D04"/>
    <w:rsid w:val="0014006E"/>
    <w:rsid w:val="0014010A"/>
    <w:rsid w:val="00140778"/>
    <w:rsid w:val="001422A2"/>
    <w:rsid w:val="00142CBF"/>
    <w:rsid w:val="0014349E"/>
    <w:rsid w:val="001469D9"/>
    <w:rsid w:val="00151EED"/>
    <w:rsid w:val="001528F9"/>
    <w:rsid w:val="00152916"/>
    <w:rsid w:val="00152FA9"/>
    <w:rsid w:val="001549A4"/>
    <w:rsid w:val="00155351"/>
    <w:rsid w:val="00155B07"/>
    <w:rsid w:val="0015729B"/>
    <w:rsid w:val="00157636"/>
    <w:rsid w:val="00160DD1"/>
    <w:rsid w:val="00161E89"/>
    <w:rsid w:val="001624CA"/>
    <w:rsid w:val="00162832"/>
    <w:rsid w:val="00163E4D"/>
    <w:rsid w:val="00164FD3"/>
    <w:rsid w:val="001652DB"/>
    <w:rsid w:val="00165421"/>
    <w:rsid w:val="0016666F"/>
    <w:rsid w:val="0016778C"/>
    <w:rsid w:val="00167CCD"/>
    <w:rsid w:val="00170D67"/>
    <w:rsid w:val="00172077"/>
    <w:rsid w:val="001736A2"/>
    <w:rsid w:val="001747E2"/>
    <w:rsid w:val="00174CAC"/>
    <w:rsid w:val="00175130"/>
    <w:rsid w:val="001753B2"/>
    <w:rsid w:val="001754B9"/>
    <w:rsid w:val="00176BAD"/>
    <w:rsid w:val="0017710D"/>
    <w:rsid w:val="001772AE"/>
    <w:rsid w:val="00177338"/>
    <w:rsid w:val="001779A2"/>
    <w:rsid w:val="001801DB"/>
    <w:rsid w:val="001808F4"/>
    <w:rsid w:val="00181873"/>
    <w:rsid w:val="00182386"/>
    <w:rsid w:val="00182BE1"/>
    <w:rsid w:val="00183528"/>
    <w:rsid w:val="00183540"/>
    <w:rsid w:val="00186350"/>
    <w:rsid w:val="001927AC"/>
    <w:rsid w:val="00192CBA"/>
    <w:rsid w:val="00193330"/>
    <w:rsid w:val="00196190"/>
    <w:rsid w:val="00196886"/>
    <w:rsid w:val="00196C3D"/>
    <w:rsid w:val="00196DDB"/>
    <w:rsid w:val="00197815"/>
    <w:rsid w:val="001A1DA6"/>
    <w:rsid w:val="001A2550"/>
    <w:rsid w:val="001A2E35"/>
    <w:rsid w:val="001A33C1"/>
    <w:rsid w:val="001A3B16"/>
    <w:rsid w:val="001A4765"/>
    <w:rsid w:val="001A5A7D"/>
    <w:rsid w:val="001A676D"/>
    <w:rsid w:val="001A6D46"/>
    <w:rsid w:val="001A6D8B"/>
    <w:rsid w:val="001A6DF3"/>
    <w:rsid w:val="001B0B49"/>
    <w:rsid w:val="001B18B5"/>
    <w:rsid w:val="001B1A31"/>
    <w:rsid w:val="001B2400"/>
    <w:rsid w:val="001B46A8"/>
    <w:rsid w:val="001B49D9"/>
    <w:rsid w:val="001B4B52"/>
    <w:rsid w:val="001B4FAB"/>
    <w:rsid w:val="001B693B"/>
    <w:rsid w:val="001B6A18"/>
    <w:rsid w:val="001B7D96"/>
    <w:rsid w:val="001C00CF"/>
    <w:rsid w:val="001C0AC8"/>
    <w:rsid w:val="001C6170"/>
    <w:rsid w:val="001C63D8"/>
    <w:rsid w:val="001C792C"/>
    <w:rsid w:val="001D0A4B"/>
    <w:rsid w:val="001D4136"/>
    <w:rsid w:val="001D4E25"/>
    <w:rsid w:val="001D50FA"/>
    <w:rsid w:val="001D5272"/>
    <w:rsid w:val="001E04A0"/>
    <w:rsid w:val="001E0C8F"/>
    <w:rsid w:val="001E188A"/>
    <w:rsid w:val="001E1E2F"/>
    <w:rsid w:val="001E2C73"/>
    <w:rsid w:val="001E5C9E"/>
    <w:rsid w:val="001E5F7D"/>
    <w:rsid w:val="001E7A5E"/>
    <w:rsid w:val="001E7CA0"/>
    <w:rsid w:val="001F2EA0"/>
    <w:rsid w:val="001F3001"/>
    <w:rsid w:val="001F369F"/>
    <w:rsid w:val="001F50FE"/>
    <w:rsid w:val="001F57BC"/>
    <w:rsid w:val="001F6655"/>
    <w:rsid w:val="001F79B1"/>
    <w:rsid w:val="0020028B"/>
    <w:rsid w:val="002008AB"/>
    <w:rsid w:val="002028FA"/>
    <w:rsid w:val="00202EA7"/>
    <w:rsid w:val="00203C58"/>
    <w:rsid w:val="002057CE"/>
    <w:rsid w:val="00205AD4"/>
    <w:rsid w:val="00206A4B"/>
    <w:rsid w:val="002075EF"/>
    <w:rsid w:val="00207CDF"/>
    <w:rsid w:val="00207D64"/>
    <w:rsid w:val="00210CC6"/>
    <w:rsid w:val="00213B6E"/>
    <w:rsid w:val="002147A7"/>
    <w:rsid w:val="00214801"/>
    <w:rsid w:val="002163FB"/>
    <w:rsid w:val="002179CE"/>
    <w:rsid w:val="002206C4"/>
    <w:rsid w:val="0022095D"/>
    <w:rsid w:val="00220D8B"/>
    <w:rsid w:val="00222759"/>
    <w:rsid w:val="00225A83"/>
    <w:rsid w:val="00226284"/>
    <w:rsid w:val="00226784"/>
    <w:rsid w:val="00226903"/>
    <w:rsid w:val="0022759E"/>
    <w:rsid w:val="0023030F"/>
    <w:rsid w:val="0023078D"/>
    <w:rsid w:val="00230ADF"/>
    <w:rsid w:val="00233030"/>
    <w:rsid w:val="002332D2"/>
    <w:rsid w:val="002332F1"/>
    <w:rsid w:val="00233438"/>
    <w:rsid w:val="002346D2"/>
    <w:rsid w:val="00234C0F"/>
    <w:rsid w:val="00235506"/>
    <w:rsid w:val="002356E0"/>
    <w:rsid w:val="00235C08"/>
    <w:rsid w:val="00240019"/>
    <w:rsid w:val="0024008C"/>
    <w:rsid w:val="002409B4"/>
    <w:rsid w:val="00241629"/>
    <w:rsid w:val="00241AE8"/>
    <w:rsid w:val="00241F01"/>
    <w:rsid w:val="002441AE"/>
    <w:rsid w:val="00245322"/>
    <w:rsid w:val="002460F9"/>
    <w:rsid w:val="002461ED"/>
    <w:rsid w:val="002465AA"/>
    <w:rsid w:val="00246A95"/>
    <w:rsid w:val="00246F57"/>
    <w:rsid w:val="00247165"/>
    <w:rsid w:val="002502A3"/>
    <w:rsid w:val="00250833"/>
    <w:rsid w:val="00250A63"/>
    <w:rsid w:val="002510FD"/>
    <w:rsid w:val="002520DE"/>
    <w:rsid w:val="002539C1"/>
    <w:rsid w:val="0025685D"/>
    <w:rsid w:val="00257E72"/>
    <w:rsid w:val="002609C0"/>
    <w:rsid w:val="00261257"/>
    <w:rsid w:val="00262172"/>
    <w:rsid w:val="002623E2"/>
    <w:rsid w:val="00262775"/>
    <w:rsid w:val="002640AF"/>
    <w:rsid w:val="00264640"/>
    <w:rsid w:val="002652AE"/>
    <w:rsid w:val="002654DE"/>
    <w:rsid w:val="00265E9F"/>
    <w:rsid w:val="00266F45"/>
    <w:rsid w:val="002670A9"/>
    <w:rsid w:val="002677F6"/>
    <w:rsid w:val="00267D49"/>
    <w:rsid w:val="00277033"/>
    <w:rsid w:val="00277B3A"/>
    <w:rsid w:val="00277C27"/>
    <w:rsid w:val="00277E9F"/>
    <w:rsid w:val="00280358"/>
    <w:rsid w:val="00280603"/>
    <w:rsid w:val="00281001"/>
    <w:rsid w:val="00282A73"/>
    <w:rsid w:val="00282A8D"/>
    <w:rsid w:val="002834AA"/>
    <w:rsid w:val="00284363"/>
    <w:rsid w:val="002849F1"/>
    <w:rsid w:val="002856C8"/>
    <w:rsid w:val="00285D58"/>
    <w:rsid w:val="00286F89"/>
    <w:rsid w:val="002906F9"/>
    <w:rsid w:val="002917A2"/>
    <w:rsid w:val="00292F7B"/>
    <w:rsid w:val="002948E8"/>
    <w:rsid w:val="00295039"/>
    <w:rsid w:val="0029680B"/>
    <w:rsid w:val="002A0160"/>
    <w:rsid w:val="002A1756"/>
    <w:rsid w:val="002A24D0"/>
    <w:rsid w:val="002A54F5"/>
    <w:rsid w:val="002A5B47"/>
    <w:rsid w:val="002B228B"/>
    <w:rsid w:val="002B2D4A"/>
    <w:rsid w:val="002B4D35"/>
    <w:rsid w:val="002B56E7"/>
    <w:rsid w:val="002B61FB"/>
    <w:rsid w:val="002B7498"/>
    <w:rsid w:val="002B7A4A"/>
    <w:rsid w:val="002C014E"/>
    <w:rsid w:val="002C0836"/>
    <w:rsid w:val="002C10B6"/>
    <w:rsid w:val="002C4738"/>
    <w:rsid w:val="002C59EB"/>
    <w:rsid w:val="002C6827"/>
    <w:rsid w:val="002C6CA4"/>
    <w:rsid w:val="002C6F4D"/>
    <w:rsid w:val="002C7064"/>
    <w:rsid w:val="002D0D3D"/>
    <w:rsid w:val="002D11A8"/>
    <w:rsid w:val="002D2784"/>
    <w:rsid w:val="002D2C7E"/>
    <w:rsid w:val="002D4862"/>
    <w:rsid w:val="002D53DA"/>
    <w:rsid w:val="002D5E25"/>
    <w:rsid w:val="002D6BD2"/>
    <w:rsid w:val="002D6D5B"/>
    <w:rsid w:val="002E0B70"/>
    <w:rsid w:val="002E0F21"/>
    <w:rsid w:val="002E1879"/>
    <w:rsid w:val="002E1F7C"/>
    <w:rsid w:val="002E3B9D"/>
    <w:rsid w:val="002E3E3C"/>
    <w:rsid w:val="002E41BB"/>
    <w:rsid w:val="002E4CE4"/>
    <w:rsid w:val="002E5827"/>
    <w:rsid w:val="002E5C44"/>
    <w:rsid w:val="002E60F1"/>
    <w:rsid w:val="002E6AC4"/>
    <w:rsid w:val="002E74F5"/>
    <w:rsid w:val="002F0F91"/>
    <w:rsid w:val="002F11D5"/>
    <w:rsid w:val="002F35FE"/>
    <w:rsid w:val="002F3760"/>
    <w:rsid w:val="002F3A07"/>
    <w:rsid w:val="002F4536"/>
    <w:rsid w:val="002F676C"/>
    <w:rsid w:val="002F6C5E"/>
    <w:rsid w:val="003016D6"/>
    <w:rsid w:val="00301B3C"/>
    <w:rsid w:val="0030235B"/>
    <w:rsid w:val="003036C9"/>
    <w:rsid w:val="003039E0"/>
    <w:rsid w:val="00303FE4"/>
    <w:rsid w:val="00304EC5"/>
    <w:rsid w:val="0030532D"/>
    <w:rsid w:val="00305B63"/>
    <w:rsid w:val="00305D69"/>
    <w:rsid w:val="00305EE4"/>
    <w:rsid w:val="00310046"/>
    <w:rsid w:val="00310330"/>
    <w:rsid w:val="003113E0"/>
    <w:rsid w:val="0031154E"/>
    <w:rsid w:val="00311C6F"/>
    <w:rsid w:val="00312220"/>
    <w:rsid w:val="00312B95"/>
    <w:rsid w:val="00312C04"/>
    <w:rsid w:val="00313840"/>
    <w:rsid w:val="00314D5D"/>
    <w:rsid w:val="003158AB"/>
    <w:rsid w:val="00320A40"/>
    <w:rsid w:val="00320EA4"/>
    <w:rsid w:val="00321AB3"/>
    <w:rsid w:val="003222F5"/>
    <w:rsid w:val="00322A19"/>
    <w:rsid w:val="00322C5C"/>
    <w:rsid w:val="00323587"/>
    <w:rsid w:val="00323996"/>
    <w:rsid w:val="00324808"/>
    <w:rsid w:val="00324859"/>
    <w:rsid w:val="0032652A"/>
    <w:rsid w:val="00326FB8"/>
    <w:rsid w:val="003275FC"/>
    <w:rsid w:val="00330111"/>
    <w:rsid w:val="00332256"/>
    <w:rsid w:val="00332B67"/>
    <w:rsid w:val="003330DE"/>
    <w:rsid w:val="0033311B"/>
    <w:rsid w:val="00334CD0"/>
    <w:rsid w:val="00337412"/>
    <w:rsid w:val="00340133"/>
    <w:rsid w:val="00341363"/>
    <w:rsid w:val="00342424"/>
    <w:rsid w:val="00342679"/>
    <w:rsid w:val="00344EF9"/>
    <w:rsid w:val="00345F72"/>
    <w:rsid w:val="00346D4C"/>
    <w:rsid w:val="003477FA"/>
    <w:rsid w:val="00350556"/>
    <w:rsid w:val="00351A59"/>
    <w:rsid w:val="00351B40"/>
    <w:rsid w:val="00351E90"/>
    <w:rsid w:val="003524A7"/>
    <w:rsid w:val="00354AF9"/>
    <w:rsid w:val="0035541B"/>
    <w:rsid w:val="003554FF"/>
    <w:rsid w:val="0035698B"/>
    <w:rsid w:val="00357149"/>
    <w:rsid w:val="00360059"/>
    <w:rsid w:val="003604CE"/>
    <w:rsid w:val="0036067E"/>
    <w:rsid w:val="00363195"/>
    <w:rsid w:val="0036480A"/>
    <w:rsid w:val="00364D9F"/>
    <w:rsid w:val="00365074"/>
    <w:rsid w:val="003673FF"/>
    <w:rsid w:val="003708EA"/>
    <w:rsid w:val="0037193A"/>
    <w:rsid w:val="003721E8"/>
    <w:rsid w:val="00372321"/>
    <w:rsid w:val="00373D70"/>
    <w:rsid w:val="00373F92"/>
    <w:rsid w:val="00374B6E"/>
    <w:rsid w:val="00375ACD"/>
    <w:rsid w:val="00376652"/>
    <w:rsid w:val="00376E24"/>
    <w:rsid w:val="00382036"/>
    <w:rsid w:val="00382100"/>
    <w:rsid w:val="0038583A"/>
    <w:rsid w:val="00385FFA"/>
    <w:rsid w:val="00386ACF"/>
    <w:rsid w:val="00387600"/>
    <w:rsid w:val="00387744"/>
    <w:rsid w:val="00392136"/>
    <w:rsid w:val="0039228C"/>
    <w:rsid w:val="00392B4F"/>
    <w:rsid w:val="00393E8E"/>
    <w:rsid w:val="00394B25"/>
    <w:rsid w:val="00394D09"/>
    <w:rsid w:val="0039635D"/>
    <w:rsid w:val="0039693C"/>
    <w:rsid w:val="003969B1"/>
    <w:rsid w:val="003972DE"/>
    <w:rsid w:val="003A1A2B"/>
    <w:rsid w:val="003A26C2"/>
    <w:rsid w:val="003A3E21"/>
    <w:rsid w:val="003A4922"/>
    <w:rsid w:val="003A649F"/>
    <w:rsid w:val="003A6598"/>
    <w:rsid w:val="003A70EF"/>
    <w:rsid w:val="003A776F"/>
    <w:rsid w:val="003B08F4"/>
    <w:rsid w:val="003B1F83"/>
    <w:rsid w:val="003B6F65"/>
    <w:rsid w:val="003C0CCA"/>
    <w:rsid w:val="003C3486"/>
    <w:rsid w:val="003C4BE3"/>
    <w:rsid w:val="003C59A5"/>
    <w:rsid w:val="003C5BCC"/>
    <w:rsid w:val="003C727E"/>
    <w:rsid w:val="003D06A1"/>
    <w:rsid w:val="003D20E7"/>
    <w:rsid w:val="003D210F"/>
    <w:rsid w:val="003D2DCD"/>
    <w:rsid w:val="003D3FF4"/>
    <w:rsid w:val="003D4A94"/>
    <w:rsid w:val="003D4D81"/>
    <w:rsid w:val="003E0005"/>
    <w:rsid w:val="003E2A5A"/>
    <w:rsid w:val="003E2A6B"/>
    <w:rsid w:val="003E38A9"/>
    <w:rsid w:val="003E39E1"/>
    <w:rsid w:val="003E4B10"/>
    <w:rsid w:val="003E4BEF"/>
    <w:rsid w:val="003E7D31"/>
    <w:rsid w:val="003F4719"/>
    <w:rsid w:val="003F54EA"/>
    <w:rsid w:val="003F6B63"/>
    <w:rsid w:val="0040012C"/>
    <w:rsid w:val="00400B3D"/>
    <w:rsid w:val="004010AA"/>
    <w:rsid w:val="00401147"/>
    <w:rsid w:val="00401541"/>
    <w:rsid w:val="00403B61"/>
    <w:rsid w:val="00404BF7"/>
    <w:rsid w:val="00406000"/>
    <w:rsid w:val="00407AFB"/>
    <w:rsid w:val="004101A8"/>
    <w:rsid w:val="00410C66"/>
    <w:rsid w:val="004122C3"/>
    <w:rsid w:val="0041298E"/>
    <w:rsid w:val="00412B0A"/>
    <w:rsid w:val="0041573A"/>
    <w:rsid w:val="00415B2A"/>
    <w:rsid w:val="0042013C"/>
    <w:rsid w:val="00420EE3"/>
    <w:rsid w:val="00421B3A"/>
    <w:rsid w:val="00422194"/>
    <w:rsid w:val="004222D6"/>
    <w:rsid w:val="004229B3"/>
    <w:rsid w:val="004233BA"/>
    <w:rsid w:val="00423EDD"/>
    <w:rsid w:val="004250AC"/>
    <w:rsid w:val="004258A9"/>
    <w:rsid w:val="00431785"/>
    <w:rsid w:val="004332C4"/>
    <w:rsid w:val="0043430D"/>
    <w:rsid w:val="004344C6"/>
    <w:rsid w:val="00434891"/>
    <w:rsid w:val="00436730"/>
    <w:rsid w:val="004409EF"/>
    <w:rsid w:val="00442551"/>
    <w:rsid w:val="004426FB"/>
    <w:rsid w:val="00447A2D"/>
    <w:rsid w:val="0045090B"/>
    <w:rsid w:val="00450FE3"/>
    <w:rsid w:val="004510F7"/>
    <w:rsid w:val="00451E96"/>
    <w:rsid w:val="00451F9E"/>
    <w:rsid w:val="00453659"/>
    <w:rsid w:val="00453B3E"/>
    <w:rsid w:val="00454A5A"/>
    <w:rsid w:val="00454F74"/>
    <w:rsid w:val="00455202"/>
    <w:rsid w:val="004555C1"/>
    <w:rsid w:val="00456050"/>
    <w:rsid w:val="004567C7"/>
    <w:rsid w:val="00456CAC"/>
    <w:rsid w:val="0046132D"/>
    <w:rsid w:val="00462AE9"/>
    <w:rsid w:val="00464EF8"/>
    <w:rsid w:val="0046778C"/>
    <w:rsid w:val="00470159"/>
    <w:rsid w:val="004708FB"/>
    <w:rsid w:val="00470E10"/>
    <w:rsid w:val="00471228"/>
    <w:rsid w:val="00472C8A"/>
    <w:rsid w:val="00472CA4"/>
    <w:rsid w:val="00474DF5"/>
    <w:rsid w:val="00474E4B"/>
    <w:rsid w:val="00474F6B"/>
    <w:rsid w:val="00475147"/>
    <w:rsid w:val="0047769E"/>
    <w:rsid w:val="00477B52"/>
    <w:rsid w:val="004812A9"/>
    <w:rsid w:val="00482731"/>
    <w:rsid w:val="00483343"/>
    <w:rsid w:val="004850F3"/>
    <w:rsid w:val="00490641"/>
    <w:rsid w:val="00490C42"/>
    <w:rsid w:val="00491890"/>
    <w:rsid w:val="00492A55"/>
    <w:rsid w:val="00493288"/>
    <w:rsid w:val="004957E5"/>
    <w:rsid w:val="004964E9"/>
    <w:rsid w:val="0049698D"/>
    <w:rsid w:val="004A40F5"/>
    <w:rsid w:val="004A444E"/>
    <w:rsid w:val="004A5519"/>
    <w:rsid w:val="004A6D46"/>
    <w:rsid w:val="004A6F7A"/>
    <w:rsid w:val="004A7D5A"/>
    <w:rsid w:val="004B177B"/>
    <w:rsid w:val="004B1BE1"/>
    <w:rsid w:val="004B3074"/>
    <w:rsid w:val="004B5C66"/>
    <w:rsid w:val="004B6921"/>
    <w:rsid w:val="004B7AD3"/>
    <w:rsid w:val="004C068B"/>
    <w:rsid w:val="004C3017"/>
    <w:rsid w:val="004C46DE"/>
    <w:rsid w:val="004C5CEE"/>
    <w:rsid w:val="004C665A"/>
    <w:rsid w:val="004D1199"/>
    <w:rsid w:val="004D17FC"/>
    <w:rsid w:val="004D370D"/>
    <w:rsid w:val="004D3765"/>
    <w:rsid w:val="004D73F1"/>
    <w:rsid w:val="004E0A54"/>
    <w:rsid w:val="004E189F"/>
    <w:rsid w:val="004E19A6"/>
    <w:rsid w:val="004E2405"/>
    <w:rsid w:val="004E3F17"/>
    <w:rsid w:val="004E67A5"/>
    <w:rsid w:val="004E7F9A"/>
    <w:rsid w:val="004F11C9"/>
    <w:rsid w:val="004F2043"/>
    <w:rsid w:val="004F31F9"/>
    <w:rsid w:val="004F355A"/>
    <w:rsid w:val="004F444B"/>
    <w:rsid w:val="004F5711"/>
    <w:rsid w:val="004F5A76"/>
    <w:rsid w:val="004F5EE9"/>
    <w:rsid w:val="004F63CE"/>
    <w:rsid w:val="004F6CD2"/>
    <w:rsid w:val="004F79CB"/>
    <w:rsid w:val="005003CC"/>
    <w:rsid w:val="005004D7"/>
    <w:rsid w:val="00500A95"/>
    <w:rsid w:val="00500E07"/>
    <w:rsid w:val="005014D8"/>
    <w:rsid w:val="00501B37"/>
    <w:rsid w:val="00503BE9"/>
    <w:rsid w:val="00503DAE"/>
    <w:rsid w:val="00504A34"/>
    <w:rsid w:val="00505597"/>
    <w:rsid w:val="00507935"/>
    <w:rsid w:val="00507C02"/>
    <w:rsid w:val="005123CB"/>
    <w:rsid w:val="005124E6"/>
    <w:rsid w:val="005125CF"/>
    <w:rsid w:val="00512E73"/>
    <w:rsid w:val="005154A3"/>
    <w:rsid w:val="0051603E"/>
    <w:rsid w:val="005202E3"/>
    <w:rsid w:val="00520905"/>
    <w:rsid w:val="00520F24"/>
    <w:rsid w:val="00521BFA"/>
    <w:rsid w:val="005232D7"/>
    <w:rsid w:val="00523995"/>
    <w:rsid w:val="00523C5A"/>
    <w:rsid w:val="0052510B"/>
    <w:rsid w:val="005269E1"/>
    <w:rsid w:val="00527761"/>
    <w:rsid w:val="005327DB"/>
    <w:rsid w:val="00532B37"/>
    <w:rsid w:val="00532E74"/>
    <w:rsid w:val="00534A28"/>
    <w:rsid w:val="00535E0F"/>
    <w:rsid w:val="00536203"/>
    <w:rsid w:val="00540827"/>
    <w:rsid w:val="00541F4C"/>
    <w:rsid w:val="005438AB"/>
    <w:rsid w:val="00544C48"/>
    <w:rsid w:val="00545A12"/>
    <w:rsid w:val="00546515"/>
    <w:rsid w:val="00550BB5"/>
    <w:rsid w:val="005522DB"/>
    <w:rsid w:val="005536DB"/>
    <w:rsid w:val="005549D7"/>
    <w:rsid w:val="005605E0"/>
    <w:rsid w:val="00560FAB"/>
    <w:rsid w:val="00561A8C"/>
    <w:rsid w:val="00561BF5"/>
    <w:rsid w:val="00561E09"/>
    <w:rsid w:val="00561E21"/>
    <w:rsid w:val="005628A7"/>
    <w:rsid w:val="0056395A"/>
    <w:rsid w:val="00565173"/>
    <w:rsid w:val="00565265"/>
    <w:rsid w:val="00570E73"/>
    <w:rsid w:val="0057103C"/>
    <w:rsid w:val="00571410"/>
    <w:rsid w:val="0057169B"/>
    <w:rsid w:val="00572758"/>
    <w:rsid w:val="005735C2"/>
    <w:rsid w:val="00574BF2"/>
    <w:rsid w:val="005754C7"/>
    <w:rsid w:val="005758BB"/>
    <w:rsid w:val="00576746"/>
    <w:rsid w:val="00576E02"/>
    <w:rsid w:val="005771F8"/>
    <w:rsid w:val="005775E9"/>
    <w:rsid w:val="00580709"/>
    <w:rsid w:val="00581015"/>
    <w:rsid w:val="005828DF"/>
    <w:rsid w:val="00582CBE"/>
    <w:rsid w:val="005837D6"/>
    <w:rsid w:val="00583AAC"/>
    <w:rsid w:val="00584432"/>
    <w:rsid w:val="00584E31"/>
    <w:rsid w:val="005853C0"/>
    <w:rsid w:val="005858A6"/>
    <w:rsid w:val="00585911"/>
    <w:rsid w:val="005861F7"/>
    <w:rsid w:val="00586B05"/>
    <w:rsid w:val="00591E13"/>
    <w:rsid w:val="005922C6"/>
    <w:rsid w:val="005931FF"/>
    <w:rsid w:val="00593EDE"/>
    <w:rsid w:val="00596C4A"/>
    <w:rsid w:val="00597265"/>
    <w:rsid w:val="005A02D9"/>
    <w:rsid w:val="005A09B1"/>
    <w:rsid w:val="005A0B2C"/>
    <w:rsid w:val="005A1341"/>
    <w:rsid w:val="005A282C"/>
    <w:rsid w:val="005A2939"/>
    <w:rsid w:val="005A2985"/>
    <w:rsid w:val="005A29C1"/>
    <w:rsid w:val="005A3459"/>
    <w:rsid w:val="005A3707"/>
    <w:rsid w:val="005A4FAA"/>
    <w:rsid w:val="005A6973"/>
    <w:rsid w:val="005A6C29"/>
    <w:rsid w:val="005B09AD"/>
    <w:rsid w:val="005B18BE"/>
    <w:rsid w:val="005B2CD9"/>
    <w:rsid w:val="005B3239"/>
    <w:rsid w:val="005B35E2"/>
    <w:rsid w:val="005B4296"/>
    <w:rsid w:val="005B509D"/>
    <w:rsid w:val="005B5A50"/>
    <w:rsid w:val="005B62C8"/>
    <w:rsid w:val="005C0FB4"/>
    <w:rsid w:val="005C1041"/>
    <w:rsid w:val="005C1F67"/>
    <w:rsid w:val="005C346B"/>
    <w:rsid w:val="005C5F30"/>
    <w:rsid w:val="005C698C"/>
    <w:rsid w:val="005C6E3D"/>
    <w:rsid w:val="005C702A"/>
    <w:rsid w:val="005C7318"/>
    <w:rsid w:val="005C7674"/>
    <w:rsid w:val="005C7ECC"/>
    <w:rsid w:val="005D2903"/>
    <w:rsid w:val="005D2BC1"/>
    <w:rsid w:val="005D3414"/>
    <w:rsid w:val="005D54A7"/>
    <w:rsid w:val="005D571F"/>
    <w:rsid w:val="005D61C2"/>
    <w:rsid w:val="005D67CB"/>
    <w:rsid w:val="005D705B"/>
    <w:rsid w:val="005E04EC"/>
    <w:rsid w:val="005E090D"/>
    <w:rsid w:val="005E16B9"/>
    <w:rsid w:val="005E34A2"/>
    <w:rsid w:val="005E4083"/>
    <w:rsid w:val="005E4FC4"/>
    <w:rsid w:val="005E5D09"/>
    <w:rsid w:val="005E5D68"/>
    <w:rsid w:val="005E6563"/>
    <w:rsid w:val="005E6EB3"/>
    <w:rsid w:val="005E75C1"/>
    <w:rsid w:val="005F0E79"/>
    <w:rsid w:val="005F0F3A"/>
    <w:rsid w:val="005F1862"/>
    <w:rsid w:val="005F1B42"/>
    <w:rsid w:val="005F1FA0"/>
    <w:rsid w:val="005F2A2F"/>
    <w:rsid w:val="005F375F"/>
    <w:rsid w:val="005F4915"/>
    <w:rsid w:val="005F6905"/>
    <w:rsid w:val="005F6A15"/>
    <w:rsid w:val="005F74D3"/>
    <w:rsid w:val="006001F7"/>
    <w:rsid w:val="00600AFC"/>
    <w:rsid w:val="00600ED3"/>
    <w:rsid w:val="0060142B"/>
    <w:rsid w:val="0060181D"/>
    <w:rsid w:val="00601BC3"/>
    <w:rsid w:val="006020F2"/>
    <w:rsid w:val="00602253"/>
    <w:rsid w:val="006033A5"/>
    <w:rsid w:val="006049A0"/>
    <w:rsid w:val="006051BB"/>
    <w:rsid w:val="00606DF6"/>
    <w:rsid w:val="006079A3"/>
    <w:rsid w:val="006108B6"/>
    <w:rsid w:val="0061146F"/>
    <w:rsid w:val="00611C97"/>
    <w:rsid w:val="006127DE"/>
    <w:rsid w:val="0061399E"/>
    <w:rsid w:val="006142B6"/>
    <w:rsid w:val="00614823"/>
    <w:rsid w:val="0061670E"/>
    <w:rsid w:val="0061781E"/>
    <w:rsid w:val="006227F8"/>
    <w:rsid w:val="0062293A"/>
    <w:rsid w:val="00622EF3"/>
    <w:rsid w:val="00623AB7"/>
    <w:rsid w:val="00623FB6"/>
    <w:rsid w:val="006255FF"/>
    <w:rsid w:val="00627B1F"/>
    <w:rsid w:val="00631B22"/>
    <w:rsid w:val="00632E86"/>
    <w:rsid w:val="00633157"/>
    <w:rsid w:val="00633754"/>
    <w:rsid w:val="0063731D"/>
    <w:rsid w:val="00641365"/>
    <w:rsid w:val="00641FAB"/>
    <w:rsid w:val="00642891"/>
    <w:rsid w:val="00642F3E"/>
    <w:rsid w:val="00645368"/>
    <w:rsid w:val="00647213"/>
    <w:rsid w:val="006478D9"/>
    <w:rsid w:val="00647DC4"/>
    <w:rsid w:val="006502F1"/>
    <w:rsid w:val="00651103"/>
    <w:rsid w:val="00653306"/>
    <w:rsid w:val="006540D1"/>
    <w:rsid w:val="0065448B"/>
    <w:rsid w:val="00655B5A"/>
    <w:rsid w:val="00660768"/>
    <w:rsid w:val="00660F63"/>
    <w:rsid w:val="0066111A"/>
    <w:rsid w:val="006626CC"/>
    <w:rsid w:val="00662BB7"/>
    <w:rsid w:val="0066330C"/>
    <w:rsid w:val="0066469A"/>
    <w:rsid w:val="006659DE"/>
    <w:rsid w:val="00665D96"/>
    <w:rsid w:val="00667104"/>
    <w:rsid w:val="0066793E"/>
    <w:rsid w:val="00667A27"/>
    <w:rsid w:val="00670E7D"/>
    <w:rsid w:val="00670ECC"/>
    <w:rsid w:val="0067466B"/>
    <w:rsid w:val="006751C3"/>
    <w:rsid w:val="006758C2"/>
    <w:rsid w:val="006759BE"/>
    <w:rsid w:val="00675D6D"/>
    <w:rsid w:val="00675DA0"/>
    <w:rsid w:val="00675EC3"/>
    <w:rsid w:val="00676FED"/>
    <w:rsid w:val="00677847"/>
    <w:rsid w:val="00680116"/>
    <w:rsid w:val="00680433"/>
    <w:rsid w:val="0068082D"/>
    <w:rsid w:val="00681142"/>
    <w:rsid w:val="0068186B"/>
    <w:rsid w:val="0068243D"/>
    <w:rsid w:val="00684335"/>
    <w:rsid w:val="00686D52"/>
    <w:rsid w:val="0069053D"/>
    <w:rsid w:val="006909C7"/>
    <w:rsid w:val="00690B64"/>
    <w:rsid w:val="00690DAD"/>
    <w:rsid w:val="00691EE7"/>
    <w:rsid w:val="00692D50"/>
    <w:rsid w:val="0069346D"/>
    <w:rsid w:val="0069441D"/>
    <w:rsid w:val="00695CAA"/>
    <w:rsid w:val="006967BE"/>
    <w:rsid w:val="00696A9A"/>
    <w:rsid w:val="00696FC6"/>
    <w:rsid w:val="00697D4B"/>
    <w:rsid w:val="006A2CC5"/>
    <w:rsid w:val="006B00C6"/>
    <w:rsid w:val="006B0483"/>
    <w:rsid w:val="006B12AB"/>
    <w:rsid w:val="006B19A4"/>
    <w:rsid w:val="006B1B50"/>
    <w:rsid w:val="006B1EAD"/>
    <w:rsid w:val="006B2CE0"/>
    <w:rsid w:val="006B34FB"/>
    <w:rsid w:val="006B5046"/>
    <w:rsid w:val="006B5ED5"/>
    <w:rsid w:val="006B6748"/>
    <w:rsid w:val="006B6C35"/>
    <w:rsid w:val="006B7361"/>
    <w:rsid w:val="006B79B3"/>
    <w:rsid w:val="006B7BAC"/>
    <w:rsid w:val="006C0585"/>
    <w:rsid w:val="006C239A"/>
    <w:rsid w:val="006C29E1"/>
    <w:rsid w:val="006C39F5"/>
    <w:rsid w:val="006C62DB"/>
    <w:rsid w:val="006C7F79"/>
    <w:rsid w:val="006D154A"/>
    <w:rsid w:val="006D3D17"/>
    <w:rsid w:val="006D4BD0"/>
    <w:rsid w:val="006D4C7E"/>
    <w:rsid w:val="006D5052"/>
    <w:rsid w:val="006D55B1"/>
    <w:rsid w:val="006D7D25"/>
    <w:rsid w:val="006E08FD"/>
    <w:rsid w:val="006E10AC"/>
    <w:rsid w:val="006E2161"/>
    <w:rsid w:val="006E233E"/>
    <w:rsid w:val="006E34D7"/>
    <w:rsid w:val="006E4EA2"/>
    <w:rsid w:val="006E58DB"/>
    <w:rsid w:val="006E67BD"/>
    <w:rsid w:val="006E6C6A"/>
    <w:rsid w:val="006E7B06"/>
    <w:rsid w:val="006F058F"/>
    <w:rsid w:val="006F134F"/>
    <w:rsid w:val="006F1F15"/>
    <w:rsid w:val="006F21EC"/>
    <w:rsid w:val="006F269B"/>
    <w:rsid w:val="006F2CF7"/>
    <w:rsid w:val="006F3BF8"/>
    <w:rsid w:val="006F52E6"/>
    <w:rsid w:val="006F5634"/>
    <w:rsid w:val="00701A09"/>
    <w:rsid w:val="00702043"/>
    <w:rsid w:val="00705F92"/>
    <w:rsid w:val="0070737D"/>
    <w:rsid w:val="007104C1"/>
    <w:rsid w:val="00713025"/>
    <w:rsid w:val="00713292"/>
    <w:rsid w:val="00713495"/>
    <w:rsid w:val="0071422C"/>
    <w:rsid w:val="007147DE"/>
    <w:rsid w:val="007155FA"/>
    <w:rsid w:val="00717D59"/>
    <w:rsid w:val="0072335A"/>
    <w:rsid w:val="007237E9"/>
    <w:rsid w:val="007244B1"/>
    <w:rsid w:val="00724B5A"/>
    <w:rsid w:val="00724CB6"/>
    <w:rsid w:val="00724E7B"/>
    <w:rsid w:val="00725E5D"/>
    <w:rsid w:val="00726181"/>
    <w:rsid w:val="00730716"/>
    <w:rsid w:val="00731714"/>
    <w:rsid w:val="007321DA"/>
    <w:rsid w:val="00732897"/>
    <w:rsid w:val="007328B0"/>
    <w:rsid w:val="00733FA9"/>
    <w:rsid w:val="0073498E"/>
    <w:rsid w:val="00735A8B"/>
    <w:rsid w:val="0073722D"/>
    <w:rsid w:val="00737B01"/>
    <w:rsid w:val="00737BC3"/>
    <w:rsid w:val="00740507"/>
    <w:rsid w:val="00740D3A"/>
    <w:rsid w:val="00740F42"/>
    <w:rsid w:val="00742FEA"/>
    <w:rsid w:val="00743ACF"/>
    <w:rsid w:val="00744963"/>
    <w:rsid w:val="00750711"/>
    <w:rsid w:val="00750E63"/>
    <w:rsid w:val="0075529A"/>
    <w:rsid w:val="0075775B"/>
    <w:rsid w:val="00757972"/>
    <w:rsid w:val="00760995"/>
    <w:rsid w:val="007623A1"/>
    <w:rsid w:val="00763178"/>
    <w:rsid w:val="007639C9"/>
    <w:rsid w:val="007659E8"/>
    <w:rsid w:val="00766E21"/>
    <w:rsid w:val="007671C9"/>
    <w:rsid w:val="00767BD8"/>
    <w:rsid w:val="00771818"/>
    <w:rsid w:val="00772686"/>
    <w:rsid w:val="00773D33"/>
    <w:rsid w:val="00776673"/>
    <w:rsid w:val="007777ED"/>
    <w:rsid w:val="0078066D"/>
    <w:rsid w:val="00780E34"/>
    <w:rsid w:val="007811EE"/>
    <w:rsid w:val="00781526"/>
    <w:rsid w:val="007815B8"/>
    <w:rsid w:val="00782317"/>
    <w:rsid w:val="007834E1"/>
    <w:rsid w:val="00785695"/>
    <w:rsid w:val="00786B54"/>
    <w:rsid w:val="00786EA4"/>
    <w:rsid w:val="00790755"/>
    <w:rsid w:val="00790D7F"/>
    <w:rsid w:val="0079263F"/>
    <w:rsid w:val="00792E45"/>
    <w:rsid w:val="00793296"/>
    <w:rsid w:val="0079372A"/>
    <w:rsid w:val="0079470A"/>
    <w:rsid w:val="00795089"/>
    <w:rsid w:val="00796842"/>
    <w:rsid w:val="00796EF7"/>
    <w:rsid w:val="007A0C5B"/>
    <w:rsid w:val="007A0C84"/>
    <w:rsid w:val="007A2D75"/>
    <w:rsid w:val="007A53BD"/>
    <w:rsid w:val="007A5DEA"/>
    <w:rsid w:val="007A5F92"/>
    <w:rsid w:val="007B0147"/>
    <w:rsid w:val="007B0E9D"/>
    <w:rsid w:val="007B5D02"/>
    <w:rsid w:val="007B77BB"/>
    <w:rsid w:val="007B7BB9"/>
    <w:rsid w:val="007C05D1"/>
    <w:rsid w:val="007C0F86"/>
    <w:rsid w:val="007C2184"/>
    <w:rsid w:val="007C2B29"/>
    <w:rsid w:val="007C3608"/>
    <w:rsid w:val="007C3A5E"/>
    <w:rsid w:val="007C4698"/>
    <w:rsid w:val="007C4F79"/>
    <w:rsid w:val="007C5F04"/>
    <w:rsid w:val="007C6B1C"/>
    <w:rsid w:val="007C6C67"/>
    <w:rsid w:val="007D0FC1"/>
    <w:rsid w:val="007D127E"/>
    <w:rsid w:val="007D1325"/>
    <w:rsid w:val="007D1CCE"/>
    <w:rsid w:val="007D1FB4"/>
    <w:rsid w:val="007D21FC"/>
    <w:rsid w:val="007D3312"/>
    <w:rsid w:val="007D3E22"/>
    <w:rsid w:val="007D4040"/>
    <w:rsid w:val="007D50B6"/>
    <w:rsid w:val="007D512D"/>
    <w:rsid w:val="007D6683"/>
    <w:rsid w:val="007D7936"/>
    <w:rsid w:val="007D7FE4"/>
    <w:rsid w:val="007E0256"/>
    <w:rsid w:val="007E04E2"/>
    <w:rsid w:val="007E2E69"/>
    <w:rsid w:val="007E3807"/>
    <w:rsid w:val="007E4539"/>
    <w:rsid w:val="007E45D0"/>
    <w:rsid w:val="007E4715"/>
    <w:rsid w:val="007E6066"/>
    <w:rsid w:val="007E6EAA"/>
    <w:rsid w:val="007E7471"/>
    <w:rsid w:val="007E7867"/>
    <w:rsid w:val="007F078A"/>
    <w:rsid w:val="007F109A"/>
    <w:rsid w:val="007F1D8C"/>
    <w:rsid w:val="007F2068"/>
    <w:rsid w:val="007F253F"/>
    <w:rsid w:val="007F2B18"/>
    <w:rsid w:val="007F5174"/>
    <w:rsid w:val="007F52B7"/>
    <w:rsid w:val="007F5352"/>
    <w:rsid w:val="007F53DD"/>
    <w:rsid w:val="007F7347"/>
    <w:rsid w:val="00800E20"/>
    <w:rsid w:val="00801E17"/>
    <w:rsid w:val="00802321"/>
    <w:rsid w:val="00802A0F"/>
    <w:rsid w:val="00803189"/>
    <w:rsid w:val="0080345C"/>
    <w:rsid w:val="00803D57"/>
    <w:rsid w:val="008042D1"/>
    <w:rsid w:val="00804E10"/>
    <w:rsid w:val="00806C0C"/>
    <w:rsid w:val="00806F9D"/>
    <w:rsid w:val="0080769D"/>
    <w:rsid w:val="008079A2"/>
    <w:rsid w:val="00810BAE"/>
    <w:rsid w:val="00812113"/>
    <w:rsid w:val="008122AF"/>
    <w:rsid w:val="00812FAB"/>
    <w:rsid w:val="00813D40"/>
    <w:rsid w:val="0081434A"/>
    <w:rsid w:val="008152D8"/>
    <w:rsid w:val="008153F8"/>
    <w:rsid w:val="00815602"/>
    <w:rsid w:val="008156F9"/>
    <w:rsid w:val="0081658F"/>
    <w:rsid w:val="00816D11"/>
    <w:rsid w:val="00821569"/>
    <w:rsid w:val="0082167F"/>
    <w:rsid w:val="00822308"/>
    <w:rsid w:val="008243ED"/>
    <w:rsid w:val="00824839"/>
    <w:rsid w:val="00826B6A"/>
    <w:rsid w:val="00826BC7"/>
    <w:rsid w:val="0082782E"/>
    <w:rsid w:val="00831443"/>
    <w:rsid w:val="0083192C"/>
    <w:rsid w:val="00835C42"/>
    <w:rsid w:val="00835C5B"/>
    <w:rsid w:val="00836A74"/>
    <w:rsid w:val="00837F89"/>
    <w:rsid w:val="00841D7F"/>
    <w:rsid w:val="00842874"/>
    <w:rsid w:val="00842A37"/>
    <w:rsid w:val="00842A7D"/>
    <w:rsid w:val="00843087"/>
    <w:rsid w:val="00845543"/>
    <w:rsid w:val="00847CF6"/>
    <w:rsid w:val="008514C4"/>
    <w:rsid w:val="00851DE3"/>
    <w:rsid w:val="00851E6C"/>
    <w:rsid w:val="00853CD9"/>
    <w:rsid w:val="0085476F"/>
    <w:rsid w:val="008552F9"/>
    <w:rsid w:val="0085561B"/>
    <w:rsid w:val="00855DC5"/>
    <w:rsid w:val="00856149"/>
    <w:rsid w:val="0085705E"/>
    <w:rsid w:val="0085722B"/>
    <w:rsid w:val="0085764F"/>
    <w:rsid w:val="00857EC7"/>
    <w:rsid w:val="00860471"/>
    <w:rsid w:val="0086057C"/>
    <w:rsid w:val="008609C8"/>
    <w:rsid w:val="0086153C"/>
    <w:rsid w:val="0086160E"/>
    <w:rsid w:val="00861D34"/>
    <w:rsid w:val="00862AF2"/>
    <w:rsid w:val="0086497A"/>
    <w:rsid w:val="00864FA6"/>
    <w:rsid w:val="00867A15"/>
    <w:rsid w:val="00870638"/>
    <w:rsid w:val="00870B22"/>
    <w:rsid w:val="00870C18"/>
    <w:rsid w:val="00870E40"/>
    <w:rsid w:val="008726C9"/>
    <w:rsid w:val="00872933"/>
    <w:rsid w:val="00872E31"/>
    <w:rsid w:val="00873628"/>
    <w:rsid w:val="008752AC"/>
    <w:rsid w:val="0087566E"/>
    <w:rsid w:val="00875DA2"/>
    <w:rsid w:val="0087737D"/>
    <w:rsid w:val="00880965"/>
    <w:rsid w:val="00880B94"/>
    <w:rsid w:val="00880BFE"/>
    <w:rsid w:val="00882728"/>
    <w:rsid w:val="0088387D"/>
    <w:rsid w:val="00883D2F"/>
    <w:rsid w:val="00883D8B"/>
    <w:rsid w:val="00885C15"/>
    <w:rsid w:val="00886E20"/>
    <w:rsid w:val="008902D5"/>
    <w:rsid w:val="00890B5F"/>
    <w:rsid w:val="0089256A"/>
    <w:rsid w:val="00892E5F"/>
    <w:rsid w:val="008936EE"/>
    <w:rsid w:val="0089395B"/>
    <w:rsid w:val="008944BE"/>
    <w:rsid w:val="00894C19"/>
    <w:rsid w:val="0089603D"/>
    <w:rsid w:val="00896E6D"/>
    <w:rsid w:val="008A1D65"/>
    <w:rsid w:val="008A215B"/>
    <w:rsid w:val="008A28EA"/>
    <w:rsid w:val="008A2E98"/>
    <w:rsid w:val="008A2F40"/>
    <w:rsid w:val="008A307C"/>
    <w:rsid w:val="008A3134"/>
    <w:rsid w:val="008A3BF3"/>
    <w:rsid w:val="008A4EA0"/>
    <w:rsid w:val="008B003B"/>
    <w:rsid w:val="008B02CB"/>
    <w:rsid w:val="008B12F1"/>
    <w:rsid w:val="008B1430"/>
    <w:rsid w:val="008B3DD9"/>
    <w:rsid w:val="008B44C4"/>
    <w:rsid w:val="008B467C"/>
    <w:rsid w:val="008B54DB"/>
    <w:rsid w:val="008B57A7"/>
    <w:rsid w:val="008C4131"/>
    <w:rsid w:val="008C496D"/>
    <w:rsid w:val="008C5B5F"/>
    <w:rsid w:val="008D0BB1"/>
    <w:rsid w:val="008D1B07"/>
    <w:rsid w:val="008D2AE5"/>
    <w:rsid w:val="008D372F"/>
    <w:rsid w:val="008D5B56"/>
    <w:rsid w:val="008D6736"/>
    <w:rsid w:val="008D6C28"/>
    <w:rsid w:val="008D6CAB"/>
    <w:rsid w:val="008E1E57"/>
    <w:rsid w:val="008E2872"/>
    <w:rsid w:val="008E4578"/>
    <w:rsid w:val="008E477E"/>
    <w:rsid w:val="008E4C72"/>
    <w:rsid w:val="008E4CB5"/>
    <w:rsid w:val="008E571F"/>
    <w:rsid w:val="008E5D5C"/>
    <w:rsid w:val="008E7699"/>
    <w:rsid w:val="008E7B57"/>
    <w:rsid w:val="008F0B20"/>
    <w:rsid w:val="008F0C1A"/>
    <w:rsid w:val="008F0D2F"/>
    <w:rsid w:val="008F10C4"/>
    <w:rsid w:val="008F24B2"/>
    <w:rsid w:val="008F2E1A"/>
    <w:rsid w:val="008F3CED"/>
    <w:rsid w:val="008F559F"/>
    <w:rsid w:val="0090042A"/>
    <w:rsid w:val="00901209"/>
    <w:rsid w:val="009017E5"/>
    <w:rsid w:val="00902F4D"/>
    <w:rsid w:val="00902FA2"/>
    <w:rsid w:val="009031C7"/>
    <w:rsid w:val="009039E2"/>
    <w:rsid w:val="00906E94"/>
    <w:rsid w:val="00912C15"/>
    <w:rsid w:val="0091343F"/>
    <w:rsid w:val="00916318"/>
    <w:rsid w:val="0091668A"/>
    <w:rsid w:val="0091794D"/>
    <w:rsid w:val="00917FDF"/>
    <w:rsid w:val="009217DC"/>
    <w:rsid w:val="00922A94"/>
    <w:rsid w:val="00922ACD"/>
    <w:rsid w:val="00922C04"/>
    <w:rsid w:val="00922C2C"/>
    <w:rsid w:val="00924A6F"/>
    <w:rsid w:val="00924AF2"/>
    <w:rsid w:val="00926EB4"/>
    <w:rsid w:val="00927C6A"/>
    <w:rsid w:val="009302B0"/>
    <w:rsid w:val="00930D40"/>
    <w:rsid w:val="009319D3"/>
    <w:rsid w:val="00931A0C"/>
    <w:rsid w:val="00931C8D"/>
    <w:rsid w:val="009320A9"/>
    <w:rsid w:val="00933DB6"/>
    <w:rsid w:val="009367FB"/>
    <w:rsid w:val="00937175"/>
    <w:rsid w:val="00940331"/>
    <w:rsid w:val="009404A0"/>
    <w:rsid w:val="00944D29"/>
    <w:rsid w:val="00945152"/>
    <w:rsid w:val="00945E93"/>
    <w:rsid w:val="009467C0"/>
    <w:rsid w:val="00946B67"/>
    <w:rsid w:val="00952155"/>
    <w:rsid w:val="00953499"/>
    <w:rsid w:val="009543E9"/>
    <w:rsid w:val="00955709"/>
    <w:rsid w:val="00955A01"/>
    <w:rsid w:val="00955CE9"/>
    <w:rsid w:val="00956090"/>
    <w:rsid w:val="00956166"/>
    <w:rsid w:val="0095629F"/>
    <w:rsid w:val="0095649A"/>
    <w:rsid w:val="00957B9D"/>
    <w:rsid w:val="009605F7"/>
    <w:rsid w:val="009608D0"/>
    <w:rsid w:val="00961A66"/>
    <w:rsid w:val="00962054"/>
    <w:rsid w:val="009621AD"/>
    <w:rsid w:val="00962DD6"/>
    <w:rsid w:val="00963927"/>
    <w:rsid w:val="0096404E"/>
    <w:rsid w:val="00964682"/>
    <w:rsid w:val="00964DE0"/>
    <w:rsid w:val="00966D9C"/>
    <w:rsid w:val="00967D14"/>
    <w:rsid w:val="0097052A"/>
    <w:rsid w:val="0097112C"/>
    <w:rsid w:val="00971511"/>
    <w:rsid w:val="009726D9"/>
    <w:rsid w:val="00972CF3"/>
    <w:rsid w:val="0097538C"/>
    <w:rsid w:val="00976E05"/>
    <w:rsid w:val="00977493"/>
    <w:rsid w:val="00982DB1"/>
    <w:rsid w:val="00984377"/>
    <w:rsid w:val="00984C6A"/>
    <w:rsid w:val="00984DD8"/>
    <w:rsid w:val="009850ED"/>
    <w:rsid w:val="009876C6"/>
    <w:rsid w:val="00987D92"/>
    <w:rsid w:val="00991BEB"/>
    <w:rsid w:val="00991E15"/>
    <w:rsid w:val="0099275A"/>
    <w:rsid w:val="00992975"/>
    <w:rsid w:val="00992A12"/>
    <w:rsid w:val="00992BAA"/>
    <w:rsid w:val="00992BE0"/>
    <w:rsid w:val="00992D4E"/>
    <w:rsid w:val="00994054"/>
    <w:rsid w:val="00994A8E"/>
    <w:rsid w:val="009953B5"/>
    <w:rsid w:val="00996E53"/>
    <w:rsid w:val="009973DF"/>
    <w:rsid w:val="00997A82"/>
    <w:rsid w:val="009A0974"/>
    <w:rsid w:val="009A3671"/>
    <w:rsid w:val="009A40FB"/>
    <w:rsid w:val="009A5923"/>
    <w:rsid w:val="009A5ACA"/>
    <w:rsid w:val="009A7B53"/>
    <w:rsid w:val="009B23C4"/>
    <w:rsid w:val="009B34C7"/>
    <w:rsid w:val="009B3EDB"/>
    <w:rsid w:val="009B616F"/>
    <w:rsid w:val="009B6BB2"/>
    <w:rsid w:val="009B7FBE"/>
    <w:rsid w:val="009C0CCF"/>
    <w:rsid w:val="009C1012"/>
    <w:rsid w:val="009C2017"/>
    <w:rsid w:val="009C323E"/>
    <w:rsid w:val="009C341C"/>
    <w:rsid w:val="009C3932"/>
    <w:rsid w:val="009C4409"/>
    <w:rsid w:val="009C45A2"/>
    <w:rsid w:val="009C638A"/>
    <w:rsid w:val="009C692D"/>
    <w:rsid w:val="009C72B9"/>
    <w:rsid w:val="009D0077"/>
    <w:rsid w:val="009D1CB7"/>
    <w:rsid w:val="009D238C"/>
    <w:rsid w:val="009D4FA2"/>
    <w:rsid w:val="009D5915"/>
    <w:rsid w:val="009D5C06"/>
    <w:rsid w:val="009D6AD5"/>
    <w:rsid w:val="009D6B5D"/>
    <w:rsid w:val="009D72CE"/>
    <w:rsid w:val="009E0B3B"/>
    <w:rsid w:val="009E0E06"/>
    <w:rsid w:val="009E2A36"/>
    <w:rsid w:val="009E2C34"/>
    <w:rsid w:val="009E3461"/>
    <w:rsid w:val="009E3E90"/>
    <w:rsid w:val="009E4734"/>
    <w:rsid w:val="009E4A17"/>
    <w:rsid w:val="009E5ACA"/>
    <w:rsid w:val="009E7A10"/>
    <w:rsid w:val="009F0112"/>
    <w:rsid w:val="009F037F"/>
    <w:rsid w:val="009F136E"/>
    <w:rsid w:val="009F1F9E"/>
    <w:rsid w:val="009F2E80"/>
    <w:rsid w:val="009F34BE"/>
    <w:rsid w:val="009F4E1D"/>
    <w:rsid w:val="009F7EAC"/>
    <w:rsid w:val="00A00A57"/>
    <w:rsid w:val="00A01B6B"/>
    <w:rsid w:val="00A02C88"/>
    <w:rsid w:val="00A03110"/>
    <w:rsid w:val="00A04777"/>
    <w:rsid w:val="00A05FE3"/>
    <w:rsid w:val="00A06005"/>
    <w:rsid w:val="00A06726"/>
    <w:rsid w:val="00A06A5C"/>
    <w:rsid w:val="00A07123"/>
    <w:rsid w:val="00A07634"/>
    <w:rsid w:val="00A079C0"/>
    <w:rsid w:val="00A07A2E"/>
    <w:rsid w:val="00A10D64"/>
    <w:rsid w:val="00A11584"/>
    <w:rsid w:val="00A12066"/>
    <w:rsid w:val="00A124E4"/>
    <w:rsid w:val="00A138E6"/>
    <w:rsid w:val="00A13A90"/>
    <w:rsid w:val="00A14526"/>
    <w:rsid w:val="00A14FF9"/>
    <w:rsid w:val="00A16576"/>
    <w:rsid w:val="00A1695D"/>
    <w:rsid w:val="00A1701D"/>
    <w:rsid w:val="00A20DA7"/>
    <w:rsid w:val="00A22CED"/>
    <w:rsid w:val="00A22EC6"/>
    <w:rsid w:val="00A22EFF"/>
    <w:rsid w:val="00A2374F"/>
    <w:rsid w:val="00A2581E"/>
    <w:rsid w:val="00A25918"/>
    <w:rsid w:val="00A2591F"/>
    <w:rsid w:val="00A26180"/>
    <w:rsid w:val="00A26B89"/>
    <w:rsid w:val="00A3135E"/>
    <w:rsid w:val="00A3155E"/>
    <w:rsid w:val="00A325A9"/>
    <w:rsid w:val="00A325C4"/>
    <w:rsid w:val="00A34132"/>
    <w:rsid w:val="00A34E42"/>
    <w:rsid w:val="00A35AD1"/>
    <w:rsid w:val="00A36938"/>
    <w:rsid w:val="00A36C6A"/>
    <w:rsid w:val="00A37860"/>
    <w:rsid w:val="00A40098"/>
    <w:rsid w:val="00A4309A"/>
    <w:rsid w:val="00A43458"/>
    <w:rsid w:val="00A434D1"/>
    <w:rsid w:val="00A4392C"/>
    <w:rsid w:val="00A43D90"/>
    <w:rsid w:val="00A43E3B"/>
    <w:rsid w:val="00A44CE8"/>
    <w:rsid w:val="00A45406"/>
    <w:rsid w:val="00A47119"/>
    <w:rsid w:val="00A5114D"/>
    <w:rsid w:val="00A51428"/>
    <w:rsid w:val="00A526B4"/>
    <w:rsid w:val="00A545C7"/>
    <w:rsid w:val="00A55E69"/>
    <w:rsid w:val="00A560F9"/>
    <w:rsid w:val="00A56DA5"/>
    <w:rsid w:val="00A60574"/>
    <w:rsid w:val="00A607EA"/>
    <w:rsid w:val="00A61035"/>
    <w:rsid w:val="00A61908"/>
    <w:rsid w:val="00A6222F"/>
    <w:rsid w:val="00A632A2"/>
    <w:rsid w:val="00A63312"/>
    <w:rsid w:val="00A64571"/>
    <w:rsid w:val="00A6470A"/>
    <w:rsid w:val="00A65088"/>
    <w:rsid w:val="00A65E7B"/>
    <w:rsid w:val="00A660C5"/>
    <w:rsid w:val="00A66913"/>
    <w:rsid w:val="00A672FA"/>
    <w:rsid w:val="00A67D35"/>
    <w:rsid w:val="00A705A6"/>
    <w:rsid w:val="00A70888"/>
    <w:rsid w:val="00A710ED"/>
    <w:rsid w:val="00A722AD"/>
    <w:rsid w:val="00A742F2"/>
    <w:rsid w:val="00A74FB7"/>
    <w:rsid w:val="00A75492"/>
    <w:rsid w:val="00A75B74"/>
    <w:rsid w:val="00A77CBA"/>
    <w:rsid w:val="00A8065C"/>
    <w:rsid w:val="00A808BD"/>
    <w:rsid w:val="00A813ED"/>
    <w:rsid w:val="00A81F9C"/>
    <w:rsid w:val="00A82AC2"/>
    <w:rsid w:val="00A82AD6"/>
    <w:rsid w:val="00A83107"/>
    <w:rsid w:val="00A8426B"/>
    <w:rsid w:val="00A84B2B"/>
    <w:rsid w:val="00A8551F"/>
    <w:rsid w:val="00A8633B"/>
    <w:rsid w:val="00A86738"/>
    <w:rsid w:val="00A877DD"/>
    <w:rsid w:val="00A87EA4"/>
    <w:rsid w:val="00A9144B"/>
    <w:rsid w:val="00A918F7"/>
    <w:rsid w:val="00A92F4F"/>
    <w:rsid w:val="00A9319B"/>
    <w:rsid w:val="00A93E34"/>
    <w:rsid w:val="00A94096"/>
    <w:rsid w:val="00A94FEE"/>
    <w:rsid w:val="00A95584"/>
    <w:rsid w:val="00A9625E"/>
    <w:rsid w:val="00A96FB7"/>
    <w:rsid w:val="00A97209"/>
    <w:rsid w:val="00A9749F"/>
    <w:rsid w:val="00AA0D3F"/>
    <w:rsid w:val="00AA131B"/>
    <w:rsid w:val="00AA1DB9"/>
    <w:rsid w:val="00AA27ED"/>
    <w:rsid w:val="00AA3D45"/>
    <w:rsid w:val="00AA46B8"/>
    <w:rsid w:val="00AA4F06"/>
    <w:rsid w:val="00AA507A"/>
    <w:rsid w:val="00AA529C"/>
    <w:rsid w:val="00AA5DCE"/>
    <w:rsid w:val="00AA6074"/>
    <w:rsid w:val="00AA62A1"/>
    <w:rsid w:val="00AB0AC5"/>
    <w:rsid w:val="00AB0BFA"/>
    <w:rsid w:val="00AB0C5A"/>
    <w:rsid w:val="00AB37AE"/>
    <w:rsid w:val="00AB3D45"/>
    <w:rsid w:val="00AB48ED"/>
    <w:rsid w:val="00AB4E71"/>
    <w:rsid w:val="00AB56F9"/>
    <w:rsid w:val="00AB5767"/>
    <w:rsid w:val="00AB5E2E"/>
    <w:rsid w:val="00AB61AC"/>
    <w:rsid w:val="00AB62E5"/>
    <w:rsid w:val="00AB6A70"/>
    <w:rsid w:val="00AB7D52"/>
    <w:rsid w:val="00AC117E"/>
    <w:rsid w:val="00AC1F02"/>
    <w:rsid w:val="00AC401E"/>
    <w:rsid w:val="00AC4501"/>
    <w:rsid w:val="00AC4792"/>
    <w:rsid w:val="00AC4E77"/>
    <w:rsid w:val="00AC5754"/>
    <w:rsid w:val="00AC79C2"/>
    <w:rsid w:val="00AC7CFA"/>
    <w:rsid w:val="00AD03F2"/>
    <w:rsid w:val="00AD330F"/>
    <w:rsid w:val="00AD43E6"/>
    <w:rsid w:val="00AD65C5"/>
    <w:rsid w:val="00AD6C4E"/>
    <w:rsid w:val="00AD75E0"/>
    <w:rsid w:val="00AD7B4E"/>
    <w:rsid w:val="00AE05A9"/>
    <w:rsid w:val="00AE0EF3"/>
    <w:rsid w:val="00AE0EF8"/>
    <w:rsid w:val="00AE1FD9"/>
    <w:rsid w:val="00AE2057"/>
    <w:rsid w:val="00AE2326"/>
    <w:rsid w:val="00AE2774"/>
    <w:rsid w:val="00AE355C"/>
    <w:rsid w:val="00AE4FA2"/>
    <w:rsid w:val="00AF093A"/>
    <w:rsid w:val="00AF09A5"/>
    <w:rsid w:val="00AF10DE"/>
    <w:rsid w:val="00AF1D6C"/>
    <w:rsid w:val="00AF2FE9"/>
    <w:rsid w:val="00AF34B8"/>
    <w:rsid w:val="00AF5108"/>
    <w:rsid w:val="00B013C3"/>
    <w:rsid w:val="00B02F4D"/>
    <w:rsid w:val="00B0525D"/>
    <w:rsid w:val="00B05ADC"/>
    <w:rsid w:val="00B05B29"/>
    <w:rsid w:val="00B06015"/>
    <w:rsid w:val="00B069D9"/>
    <w:rsid w:val="00B06B26"/>
    <w:rsid w:val="00B06EAE"/>
    <w:rsid w:val="00B10133"/>
    <w:rsid w:val="00B1075F"/>
    <w:rsid w:val="00B111C6"/>
    <w:rsid w:val="00B11EED"/>
    <w:rsid w:val="00B13D27"/>
    <w:rsid w:val="00B14736"/>
    <w:rsid w:val="00B14ACD"/>
    <w:rsid w:val="00B14DB7"/>
    <w:rsid w:val="00B17689"/>
    <w:rsid w:val="00B20E88"/>
    <w:rsid w:val="00B21D9D"/>
    <w:rsid w:val="00B2342E"/>
    <w:rsid w:val="00B23D99"/>
    <w:rsid w:val="00B24C89"/>
    <w:rsid w:val="00B2607F"/>
    <w:rsid w:val="00B262CA"/>
    <w:rsid w:val="00B3012C"/>
    <w:rsid w:val="00B30AE0"/>
    <w:rsid w:val="00B30EA9"/>
    <w:rsid w:val="00B313BF"/>
    <w:rsid w:val="00B31B37"/>
    <w:rsid w:val="00B31DF3"/>
    <w:rsid w:val="00B32C91"/>
    <w:rsid w:val="00B3544D"/>
    <w:rsid w:val="00B37CC8"/>
    <w:rsid w:val="00B476AD"/>
    <w:rsid w:val="00B50A21"/>
    <w:rsid w:val="00B5161F"/>
    <w:rsid w:val="00B519C1"/>
    <w:rsid w:val="00B5217E"/>
    <w:rsid w:val="00B5300A"/>
    <w:rsid w:val="00B55E6E"/>
    <w:rsid w:val="00B563B7"/>
    <w:rsid w:val="00B56D8B"/>
    <w:rsid w:val="00B56FA7"/>
    <w:rsid w:val="00B5708A"/>
    <w:rsid w:val="00B579E2"/>
    <w:rsid w:val="00B63CC6"/>
    <w:rsid w:val="00B64B75"/>
    <w:rsid w:val="00B658A8"/>
    <w:rsid w:val="00B701F7"/>
    <w:rsid w:val="00B74294"/>
    <w:rsid w:val="00B748C2"/>
    <w:rsid w:val="00B74CE0"/>
    <w:rsid w:val="00B75FEE"/>
    <w:rsid w:val="00B76701"/>
    <w:rsid w:val="00B76B99"/>
    <w:rsid w:val="00B772CF"/>
    <w:rsid w:val="00B77E8D"/>
    <w:rsid w:val="00B80171"/>
    <w:rsid w:val="00B805D4"/>
    <w:rsid w:val="00B808BF"/>
    <w:rsid w:val="00B80DA0"/>
    <w:rsid w:val="00B81124"/>
    <w:rsid w:val="00B82065"/>
    <w:rsid w:val="00B823FF"/>
    <w:rsid w:val="00B83759"/>
    <w:rsid w:val="00B841D2"/>
    <w:rsid w:val="00B843F1"/>
    <w:rsid w:val="00B850AD"/>
    <w:rsid w:val="00B85593"/>
    <w:rsid w:val="00B8565A"/>
    <w:rsid w:val="00B8668C"/>
    <w:rsid w:val="00B87726"/>
    <w:rsid w:val="00B90D10"/>
    <w:rsid w:val="00B917F6"/>
    <w:rsid w:val="00B91DB4"/>
    <w:rsid w:val="00B92B29"/>
    <w:rsid w:val="00B935FB"/>
    <w:rsid w:val="00B94486"/>
    <w:rsid w:val="00B9472F"/>
    <w:rsid w:val="00B956FB"/>
    <w:rsid w:val="00B96589"/>
    <w:rsid w:val="00B96A5F"/>
    <w:rsid w:val="00B96AD3"/>
    <w:rsid w:val="00B97D0D"/>
    <w:rsid w:val="00B97F45"/>
    <w:rsid w:val="00BA220B"/>
    <w:rsid w:val="00BA22AB"/>
    <w:rsid w:val="00BA2C99"/>
    <w:rsid w:val="00BA36D4"/>
    <w:rsid w:val="00BA4532"/>
    <w:rsid w:val="00BA54A5"/>
    <w:rsid w:val="00BA68D9"/>
    <w:rsid w:val="00BA6A0B"/>
    <w:rsid w:val="00BA720D"/>
    <w:rsid w:val="00BA7F71"/>
    <w:rsid w:val="00BB077C"/>
    <w:rsid w:val="00BB1462"/>
    <w:rsid w:val="00BB16BE"/>
    <w:rsid w:val="00BB1A42"/>
    <w:rsid w:val="00BB2C63"/>
    <w:rsid w:val="00BB2C99"/>
    <w:rsid w:val="00BB504D"/>
    <w:rsid w:val="00BB65FC"/>
    <w:rsid w:val="00BB6C23"/>
    <w:rsid w:val="00BC133E"/>
    <w:rsid w:val="00BC14F4"/>
    <w:rsid w:val="00BC3B2D"/>
    <w:rsid w:val="00BC3F20"/>
    <w:rsid w:val="00BC4C8D"/>
    <w:rsid w:val="00BC690B"/>
    <w:rsid w:val="00BC6B36"/>
    <w:rsid w:val="00BC75EE"/>
    <w:rsid w:val="00BD05DC"/>
    <w:rsid w:val="00BD0A2E"/>
    <w:rsid w:val="00BD15EB"/>
    <w:rsid w:val="00BD1602"/>
    <w:rsid w:val="00BD2220"/>
    <w:rsid w:val="00BD3958"/>
    <w:rsid w:val="00BD4510"/>
    <w:rsid w:val="00BD47B6"/>
    <w:rsid w:val="00BD4803"/>
    <w:rsid w:val="00BD5E46"/>
    <w:rsid w:val="00BD6AA5"/>
    <w:rsid w:val="00BD77BC"/>
    <w:rsid w:val="00BE0D8C"/>
    <w:rsid w:val="00BE11A7"/>
    <w:rsid w:val="00BE17E8"/>
    <w:rsid w:val="00BE1FBC"/>
    <w:rsid w:val="00BE267C"/>
    <w:rsid w:val="00BE47F5"/>
    <w:rsid w:val="00BE4B9D"/>
    <w:rsid w:val="00BE56F7"/>
    <w:rsid w:val="00BE5B64"/>
    <w:rsid w:val="00BE5D30"/>
    <w:rsid w:val="00BE6FDD"/>
    <w:rsid w:val="00BE7046"/>
    <w:rsid w:val="00BE7969"/>
    <w:rsid w:val="00BE7997"/>
    <w:rsid w:val="00BF1F72"/>
    <w:rsid w:val="00BF356C"/>
    <w:rsid w:val="00BF3EEA"/>
    <w:rsid w:val="00BF520E"/>
    <w:rsid w:val="00BF52DF"/>
    <w:rsid w:val="00BF7510"/>
    <w:rsid w:val="00BF7D6F"/>
    <w:rsid w:val="00C007C5"/>
    <w:rsid w:val="00C00943"/>
    <w:rsid w:val="00C02462"/>
    <w:rsid w:val="00C02BC8"/>
    <w:rsid w:val="00C02BEF"/>
    <w:rsid w:val="00C02C6E"/>
    <w:rsid w:val="00C04009"/>
    <w:rsid w:val="00C0425D"/>
    <w:rsid w:val="00C04E86"/>
    <w:rsid w:val="00C05760"/>
    <w:rsid w:val="00C06036"/>
    <w:rsid w:val="00C07FDD"/>
    <w:rsid w:val="00C10224"/>
    <w:rsid w:val="00C10489"/>
    <w:rsid w:val="00C11183"/>
    <w:rsid w:val="00C12119"/>
    <w:rsid w:val="00C12F68"/>
    <w:rsid w:val="00C141D3"/>
    <w:rsid w:val="00C16707"/>
    <w:rsid w:val="00C20AE4"/>
    <w:rsid w:val="00C24609"/>
    <w:rsid w:val="00C24DAB"/>
    <w:rsid w:val="00C264BE"/>
    <w:rsid w:val="00C302EE"/>
    <w:rsid w:val="00C30400"/>
    <w:rsid w:val="00C30BA4"/>
    <w:rsid w:val="00C30C91"/>
    <w:rsid w:val="00C31D9F"/>
    <w:rsid w:val="00C3597D"/>
    <w:rsid w:val="00C363B8"/>
    <w:rsid w:val="00C40047"/>
    <w:rsid w:val="00C40A73"/>
    <w:rsid w:val="00C40E59"/>
    <w:rsid w:val="00C413D7"/>
    <w:rsid w:val="00C41533"/>
    <w:rsid w:val="00C42774"/>
    <w:rsid w:val="00C42C03"/>
    <w:rsid w:val="00C43740"/>
    <w:rsid w:val="00C447DB"/>
    <w:rsid w:val="00C44BBA"/>
    <w:rsid w:val="00C44D9D"/>
    <w:rsid w:val="00C454B4"/>
    <w:rsid w:val="00C45D18"/>
    <w:rsid w:val="00C4646B"/>
    <w:rsid w:val="00C46987"/>
    <w:rsid w:val="00C472D4"/>
    <w:rsid w:val="00C477C8"/>
    <w:rsid w:val="00C47A72"/>
    <w:rsid w:val="00C50919"/>
    <w:rsid w:val="00C51ADD"/>
    <w:rsid w:val="00C5286F"/>
    <w:rsid w:val="00C531CE"/>
    <w:rsid w:val="00C5388E"/>
    <w:rsid w:val="00C54A26"/>
    <w:rsid w:val="00C60EC9"/>
    <w:rsid w:val="00C615B3"/>
    <w:rsid w:val="00C633E9"/>
    <w:rsid w:val="00C64EFC"/>
    <w:rsid w:val="00C65C73"/>
    <w:rsid w:val="00C6643E"/>
    <w:rsid w:val="00C7031E"/>
    <w:rsid w:val="00C7156C"/>
    <w:rsid w:val="00C71E4D"/>
    <w:rsid w:val="00C72A32"/>
    <w:rsid w:val="00C7310A"/>
    <w:rsid w:val="00C734FE"/>
    <w:rsid w:val="00C743C7"/>
    <w:rsid w:val="00C75488"/>
    <w:rsid w:val="00C75C7C"/>
    <w:rsid w:val="00C76473"/>
    <w:rsid w:val="00C77D48"/>
    <w:rsid w:val="00C77E9A"/>
    <w:rsid w:val="00C8099E"/>
    <w:rsid w:val="00C81308"/>
    <w:rsid w:val="00C81924"/>
    <w:rsid w:val="00C8497F"/>
    <w:rsid w:val="00C85083"/>
    <w:rsid w:val="00C85638"/>
    <w:rsid w:val="00C85A7C"/>
    <w:rsid w:val="00C91ACD"/>
    <w:rsid w:val="00C931A2"/>
    <w:rsid w:val="00C94578"/>
    <w:rsid w:val="00C94929"/>
    <w:rsid w:val="00C951FA"/>
    <w:rsid w:val="00C95682"/>
    <w:rsid w:val="00C977A8"/>
    <w:rsid w:val="00CA12E8"/>
    <w:rsid w:val="00CA1A67"/>
    <w:rsid w:val="00CA1EB9"/>
    <w:rsid w:val="00CA3E15"/>
    <w:rsid w:val="00CA3E7F"/>
    <w:rsid w:val="00CA4799"/>
    <w:rsid w:val="00CA535D"/>
    <w:rsid w:val="00CA7373"/>
    <w:rsid w:val="00CA7743"/>
    <w:rsid w:val="00CA7A6F"/>
    <w:rsid w:val="00CA7B75"/>
    <w:rsid w:val="00CB158A"/>
    <w:rsid w:val="00CB28C6"/>
    <w:rsid w:val="00CB321D"/>
    <w:rsid w:val="00CB3AF8"/>
    <w:rsid w:val="00CB6A85"/>
    <w:rsid w:val="00CB73FD"/>
    <w:rsid w:val="00CC06C6"/>
    <w:rsid w:val="00CC1493"/>
    <w:rsid w:val="00CC14E7"/>
    <w:rsid w:val="00CC211F"/>
    <w:rsid w:val="00CC48A7"/>
    <w:rsid w:val="00CC4F3B"/>
    <w:rsid w:val="00CC702E"/>
    <w:rsid w:val="00CD05E5"/>
    <w:rsid w:val="00CD11F1"/>
    <w:rsid w:val="00CD2BC9"/>
    <w:rsid w:val="00CD37B3"/>
    <w:rsid w:val="00CD42D0"/>
    <w:rsid w:val="00CD5497"/>
    <w:rsid w:val="00CD560E"/>
    <w:rsid w:val="00CD569D"/>
    <w:rsid w:val="00CD5F7D"/>
    <w:rsid w:val="00CD6667"/>
    <w:rsid w:val="00CD6BB4"/>
    <w:rsid w:val="00CD7514"/>
    <w:rsid w:val="00CE0465"/>
    <w:rsid w:val="00CE16F8"/>
    <w:rsid w:val="00CE24C7"/>
    <w:rsid w:val="00CE31F8"/>
    <w:rsid w:val="00CE4E9C"/>
    <w:rsid w:val="00CE5729"/>
    <w:rsid w:val="00CF064F"/>
    <w:rsid w:val="00CF06CA"/>
    <w:rsid w:val="00CF165B"/>
    <w:rsid w:val="00CF1694"/>
    <w:rsid w:val="00CF2319"/>
    <w:rsid w:val="00CF2CA3"/>
    <w:rsid w:val="00CF342E"/>
    <w:rsid w:val="00CF35D0"/>
    <w:rsid w:val="00CF3646"/>
    <w:rsid w:val="00CF3E0B"/>
    <w:rsid w:val="00CF4827"/>
    <w:rsid w:val="00CF4940"/>
    <w:rsid w:val="00CF501F"/>
    <w:rsid w:val="00CF55F6"/>
    <w:rsid w:val="00CF59CC"/>
    <w:rsid w:val="00CF5AF7"/>
    <w:rsid w:val="00CF745F"/>
    <w:rsid w:val="00D01307"/>
    <w:rsid w:val="00D01572"/>
    <w:rsid w:val="00D015D1"/>
    <w:rsid w:val="00D02158"/>
    <w:rsid w:val="00D021B4"/>
    <w:rsid w:val="00D02312"/>
    <w:rsid w:val="00D02ACA"/>
    <w:rsid w:val="00D02F84"/>
    <w:rsid w:val="00D0344F"/>
    <w:rsid w:val="00D03CA7"/>
    <w:rsid w:val="00D040DC"/>
    <w:rsid w:val="00D05189"/>
    <w:rsid w:val="00D055B6"/>
    <w:rsid w:val="00D06FFC"/>
    <w:rsid w:val="00D0776E"/>
    <w:rsid w:val="00D1248C"/>
    <w:rsid w:val="00D137E6"/>
    <w:rsid w:val="00D13AB2"/>
    <w:rsid w:val="00D14479"/>
    <w:rsid w:val="00D1483E"/>
    <w:rsid w:val="00D14EB5"/>
    <w:rsid w:val="00D1611E"/>
    <w:rsid w:val="00D1718B"/>
    <w:rsid w:val="00D17E82"/>
    <w:rsid w:val="00D21B7F"/>
    <w:rsid w:val="00D22EA6"/>
    <w:rsid w:val="00D232C5"/>
    <w:rsid w:val="00D245A7"/>
    <w:rsid w:val="00D25F97"/>
    <w:rsid w:val="00D27933"/>
    <w:rsid w:val="00D27D88"/>
    <w:rsid w:val="00D302A7"/>
    <w:rsid w:val="00D308C9"/>
    <w:rsid w:val="00D35DEF"/>
    <w:rsid w:val="00D35EDE"/>
    <w:rsid w:val="00D371A8"/>
    <w:rsid w:val="00D376F8"/>
    <w:rsid w:val="00D37A55"/>
    <w:rsid w:val="00D402C4"/>
    <w:rsid w:val="00D42430"/>
    <w:rsid w:val="00D424F5"/>
    <w:rsid w:val="00D42537"/>
    <w:rsid w:val="00D440DC"/>
    <w:rsid w:val="00D44127"/>
    <w:rsid w:val="00D446D4"/>
    <w:rsid w:val="00D44A1A"/>
    <w:rsid w:val="00D465F2"/>
    <w:rsid w:val="00D4687F"/>
    <w:rsid w:val="00D4710A"/>
    <w:rsid w:val="00D4786E"/>
    <w:rsid w:val="00D506F5"/>
    <w:rsid w:val="00D50FF8"/>
    <w:rsid w:val="00D51842"/>
    <w:rsid w:val="00D5457A"/>
    <w:rsid w:val="00D545AA"/>
    <w:rsid w:val="00D5692D"/>
    <w:rsid w:val="00D57C4D"/>
    <w:rsid w:val="00D57D59"/>
    <w:rsid w:val="00D57EDC"/>
    <w:rsid w:val="00D61667"/>
    <w:rsid w:val="00D6200B"/>
    <w:rsid w:val="00D62C6B"/>
    <w:rsid w:val="00D62E03"/>
    <w:rsid w:val="00D644ED"/>
    <w:rsid w:val="00D64A2F"/>
    <w:rsid w:val="00D64CB7"/>
    <w:rsid w:val="00D6614F"/>
    <w:rsid w:val="00D66430"/>
    <w:rsid w:val="00D66D44"/>
    <w:rsid w:val="00D67235"/>
    <w:rsid w:val="00D679F7"/>
    <w:rsid w:val="00D70F62"/>
    <w:rsid w:val="00D71D0B"/>
    <w:rsid w:val="00D71F10"/>
    <w:rsid w:val="00D72D96"/>
    <w:rsid w:val="00D75E00"/>
    <w:rsid w:val="00D768EA"/>
    <w:rsid w:val="00D77672"/>
    <w:rsid w:val="00D779F2"/>
    <w:rsid w:val="00D80A6A"/>
    <w:rsid w:val="00D80B51"/>
    <w:rsid w:val="00D82A7C"/>
    <w:rsid w:val="00D82B28"/>
    <w:rsid w:val="00D82C60"/>
    <w:rsid w:val="00D843A0"/>
    <w:rsid w:val="00D85E0E"/>
    <w:rsid w:val="00D866B6"/>
    <w:rsid w:val="00D86B60"/>
    <w:rsid w:val="00D8724F"/>
    <w:rsid w:val="00D91483"/>
    <w:rsid w:val="00D917FA"/>
    <w:rsid w:val="00D93077"/>
    <w:rsid w:val="00D94827"/>
    <w:rsid w:val="00D95391"/>
    <w:rsid w:val="00D9580E"/>
    <w:rsid w:val="00D97B9A"/>
    <w:rsid w:val="00D97F77"/>
    <w:rsid w:val="00DA233F"/>
    <w:rsid w:val="00DA3275"/>
    <w:rsid w:val="00DA4210"/>
    <w:rsid w:val="00DA4918"/>
    <w:rsid w:val="00DA4B96"/>
    <w:rsid w:val="00DA5CB2"/>
    <w:rsid w:val="00DA6128"/>
    <w:rsid w:val="00DA6911"/>
    <w:rsid w:val="00DA6C29"/>
    <w:rsid w:val="00DA7718"/>
    <w:rsid w:val="00DA7812"/>
    <w:rsid w:val="00DA7CA1"/>
    <w:rsid w:val="00DB0728"/>
    <w:rsid w:val="00DB0C2C"/>
    <w:rsid w:val="00DB1302"/>
    <w:rsid w:val="00DB165F"/>
    <w:rsid w:val="00DB21A6"/>
    <w:rsid w:val="00DB4348"/>
    <w:rsid w:val="00DC17E0"/>
    <w:rsid w:val="00DC6925"/>
    <w:rsid w:val="00DC69CF"/>
    <w:rsid w:val="00DC6E90"/>
    <w:rsid w:val="00DC7FC0"/>
    <w:rsid w:val="00DD1239"/>
    <w:rsid w:val="00DD2CFE"/>
    <w:rsid w:val="00DD2D4B"/>
    <w:rsid w:val="00DD67BB"/>
    <w:rsid w:val="00DD68EC"/>
    <w:rsid w:val="00DD75B2"/>
    <w:rsid w:val="00DD7944"/>
    <w:rsid w:val="00DD7E59"/>
    <w:rsid w:val="00DE06A9"/>
    <w:rsid w:val="00DE0FC4"/>
    <w:rsid w:val="00DE20C2"/>
    <w:rsid w:val="00DE2549"/>
    <w:rsid w:val="00DE36E4"/>
    <w:rsid w:val="00DE4845"/>
    <w:rsid w:val="00DF1FE2"/>
    <w:rsid w:val="00DF36A7"/>
    <w:rsid w:val="00DF4B02"/>
    <w:rsid w:val="00DF5534"/>
    <w:rsid w:val="00DF6334"/>
    <w:rsid w:val="00DF6947"/>
    <w:rsid w:val="00DF6FC6"/>
    <w:rsid w:val="00DF7B7B"/>
    <w:rsid w:val="00E00064"/>
    <w:rsid w:val="00E0006B"/>
    <w:rsid w:val="00E00140"/>
    <w:rsid w:val="00E00161"/>
    <w:rsid w:val="00E00658"/>
    <w:rsid w:val="00E01A8A"/>
    <w:rsid w:val="00E01B64"/>
    <w:rsid w:val="00E01F66"/>
    <w:rsid w:val="00E02881"/>
    <w:rsid w:val="00E03B2C"/>
    <w:rsid w:val="00E04293"/>
    <w:rsid w:val="00E051F0"/>
    <w:rsid w:val="00E0575A"/>
    <w:rsid w:val="00E059B3"/>
    <w:rsid w:val="00E06922"/>
    <w:rsid w:val="00E10299"/>
    <w:rsid w:val="00E111F2"/>
    <w:rsid w:val="00E13D2B"/>
    <w:rsid w:val="00E14408"/>
    <w:rsid w:val="00E155DE"/>
    <w:rsid w:val="00E16F00"/>
    <w:rsid w:val="00E17917"/>
    <w:rsid w:val="00E17B1E"/>
    <w:rsid w:val="00E20AE5"/>
    <w:rsid w:val="00E233E0"/>
    <w:rsid w:val="00E23CFB"/>
    <w:rsid w:val="00E2451E"/>
    <w:rsid w:val="00E255D6"/>
    <w:rsid w:val="00E310B5"/>
    <w:rsid w:val="00E31C3C"/>
    <w:rsid w:val="00E32BB9"/>
    <w:rsid w:val="00E32CED"/>
    <w:rsid w:val="00E33160"/>
    <w:rsid w:val="00E33434"/>
    <w:rsid w:val="00E33C3C"/>
    <w:rsid w:val="00E3589B"/>
    <w:rsid w:val="00E35BC8"/>
    <w:rsid w:val="00E36E64"/>
    <w:rsid w:val="00E3787E"/>
    <w:rsid w:val="00E409A0"/>
    <w:rsid w:val="00E41D89"/>
    <w:rsid w:val="00E420FD"/>
    <w:rsid w:val="00E42371"/>
    <w:rsid w:val="00E42C92"/>
    <w:rsid w:val="00E42F0F"/>
    <w:rsid w:val="00E4456F"/>
    <w:rsid w:val="00E44880"/>
    <w:rsid w:val="00E45020"/>
    <w:rsid w:val="00E45F59"/>
    <w:rsid w:val="00E46305"/>
    <w:rsid w:val="00E464BD"/>
    <w:rsid w:val="00E469E7"/>
    <w:rsid w:val="00E46D1F"/>
    <w:rsid w:val="00E4717B"/>
    <w:rsid w:val="00E4781F"/>
    <w:rsid w:val="00E5025E"/>
    <w:rsid w:val="00E50766"/>
    <w:rsid w:val="00E51D43"/>
    <w:rsid w:val="00E5270E"/>
    <w:rsid w:val="00E52AAC"/>
    <w:rsid w:val="00E53462"/>
    <w:rsid w:val="00E535A8"/>
    <w:rsid w:val="00E5360B"/>
    <w:rsid w:val="00E539C2"/>
    <w:rsid w:val="00E54863"/>
    <w:rsid w:val="00E550EF"/>
    <w:rsid w:val="00E553C2"/>
    <w:rsid w:val="00E566DC"/>
    <w:rsid w:val="00E56700"/>
    <w:rsid w:val="00E56D16"/>
    <w:rsid w:val="00E5791E"/>
    <w:rsid w:val="00E61351"/>
    <w:rsid w:val="00E6301A"/>
    <w:rsid w:val="00E631B7"/>
    <w:rsid w:val="00E63719"/>
    <w:rsid w:val="00E64067"/>
    <w:rsid w:val="00E65A3D"/>
    <w:rsid w:val="00E66D15"/>
    <w:rsid w:val="00E70ABD"/>
    <w:rsid w:val="00E71871"/>
    <w:rsid w:val="00E7221E"/>
    <w:rsid w:val="00E728E6"/>
    <w:rsid w:val="00E73EBF"/>
    <w:rsid w:val="00E751C1"/>
    <w:rsid w:val="00E75259"/>
    <w:rsid w:val="00E7601D"/>
    <w:rsid w:val="00E773E4"/>
    <w:rsid w:val="00E7774F"/>
    <w:rsid w:val="00E77902"/>
    <w:rsid w:val="00E80EB2"/>
    <w:rsid w:val="00E845A4"/>
    <w:rsid w:val="00E849D1"/>
    <w:rsid w:val="00E85C80"/>
    <w:rsid w:val="00E86685"/>
    <w:rsid w:val="00E9348D"/>
    <w:rsid w:val="00E93CD5"/>
    <w:rsid w:val="00E9481A"/>
    <w:rsid w:val="00E95B59"/>
    <w:rsid w:val="00E961AA"/>
    <w:rsid w:val="00E9621B"/>
    <w:rsid w:val="00E970DD"/>
    <w:rsid w:val="00EA025D"/>
    <w:rsid w:val="00EA072B"/>
    <w:rsid w:val="00EA0FFF"/>
    <w:rsid w:val="00EA108B"/>
    <w:rsid w:val="00EA1AD5"/>
    <w:rsid w:val="00EA212C"/>
    <w:rsid w:val="00EA33F7"/>
    <w:rsid w:val="00EA38A6"/>
    <w:rsid w:val="00EA42E5"/>
    <w:rsid w:val="00EA56B6"/>
    <w:rsid w:val="00EA5866"/>
    <w:rsid w:val="00EA5D4E"/>
    <w:rsid w:val="00EA69EC"/>
    <w:rsid w:val="00EB0290"/>
    <w:rsid w:val="00EB0846"/>
    <w:rsid w:val="00EB1688"/>
    <w:rsid w:val="00EB486D"/>
    <w:rsid w:val="00EB49F1"/>
    <w:rsid w:val="00EB5E2B"/>
    <w:rsid w:val="00EB6084"/>
    <w:rsid w:val="00EB67AD"/>
    <w:rsid w:val="00EB7E71"/>
    <w:rsid w:val="00EC0093"/>
    <w:rsid w:val="00EC0534"/>
    <w:rsid w:val="00EC08F0"/>
    <w:rsid w:val="00EC3BB5"/>
    <w:rsid w:val="00EC4738"/>
    <w:rsid w:val="00EC576E"/>
    <w:rsid w:val="00EC5A3D"/>
    <w:rsid w:val="00EC79AA"/>
    <w:rsid w:val="00EC7EA6"/>
    <w:rsid w:val="00ED0012"/>
    <w:rsid w:val="00ED0659"/>
    <w:rsid w:val="00ED09CE"/>
    <w:rsid w:val="00ED1059"/>
    <w:rsid w:val="00ED2379"/>
    <w:rsid w:val="00ED28F4"/>
    <w:rsid w:val="00ED3360"/>
    <w:rsid w:val="00ED3605"/>
    <w:rsid w:val="00ED44F0"/>
    <w:rsid w:val="00ED4959"/>
    <w:rsid w:val="00ED5510"/>
    <w:rsid w:val="00ED5654"/>
    <w:rsid w:val="00ED5C61"/>
    <w:rsid w:val="00ED5E80"/>
    <w:rsid w:val="00ED70F5"/>
    <w:rsid w:val="00ED7CFC"/>
    <w:rsid w:val="00ED7E61"/>
    <w:rsid w:val="00EE31C0"/>
    <w:rsid w:val="00EE320B"/>
    <w:rsid w:val="00EE38A6"/>
    <w:rsid w:val="00EE4945"/>
    <w:rsid w:val="00EE5542"/>
    <w:rsid w:val="00EE6621"/>
    <w:rsid w:val="00EE6A45"/>
    <w:rsid w:val="00EE6C13"/>
    <w:rsid w:val="00EE6CFD"/>
    <w:rsid w:val="00EF02B0"/>
    <w:rsid w:val="00EF1194"/>
    <w:rsid w:val="00EF2A43"/>
    <w:rsid w:val="00EF2E97"/>
    <w:rsid w:val="00EF33B6"/>
    <w:rsid w:val="00EF3481"/>
    <w:rsid w:val="00EF35A8"/>
    <w:rsid w:val="00EF3672"/>
    <w:rsid w:val="00EF3DD7"/>
    <w:rsid w:val="00EF4817"/>
    <w:rsid w:val="00EF567F"/>
    <w:rsid w:val="00EF5834"/>
    <w:rsid w:val="00EF6D22"/>
    <w:rsid w:val="00EF795C"/>
    <w:rsid w:val="00EF7E09"/>
    <w:rsid w:val="00EF7E86"/>
    <w:rsid w:val="00F00682"/>
    <w:rsid w:val="00F0189B"/>
    <w:rsid w:val="00F02C70"/>
    <w:rsid w:val="00F03CE8"/>
    <w:rsid w:val="00F03CFA"/>
    <w:rsid w:val="00F04130"/>
    <w:rsid w:val="00F07328"/>
    <w:rsid w:val="00F135E0"/>
    <w:rsid w:val="00F13A93"/>
    <w:rsid w:val="00F13B95"/>
    <w:rsid w:val="00F13F4F"/>
    <w:rsid w:val="00F142FE"/>
    <w:rsid w:val="00F15BB9"/>
    <w:rsid w:val="00F15DEA"/>
    <w:rsid w:val="00F16183"/>
    <w:rsid w:val="00F1798E"/>
    <w:rsid w:val="00F1E340"/>
    <w:rsid w:val="00F208D6"/>
    <w:rsid w:val="00F215C2"/>
    <w:rsid w:val="00F21E95"/>
    <w:rsid w:val="00F22029"/>
    <w:rsid w:val="00F228C6"/>
    <w:rsid w:val="00F22F3C"/>
    <w:rsid w:val="00F23A6D"/>
    <w:rsid w:val="00F2427F"/>
    <w:rsid w:val="00F25D24"/>
    <w:rsid w:val="00F278E8"/>
    <w:rsid w:val="00F31887"/>
    <w:rsid w:val="00F33DD9"/>
    <w:rsid w:val="00F34BF5"/>
    <w:rsid w:val="00F35496"/>
    <w:rsid w:val="00F37BF6"/>
    <w:rsid w:val="00F4039B"/>
    <w:rsid w:val="00F40489"/>
    <w:rsid w:val="00F40EF1"/>
    <w:rsid w:val="00F41998"/>
    <w:rsid w:val="00F425FD"/>
    <w:rsid w:val="00F43E67"/>
    <w:rsid w:val="00F443E5"/>
    <w:rsid w:val="00F4443B"/>
    <w:rsid w:val="00F45AA6"/>
    <w:rsid w:val="00F45F5C"/>
    <w:rsid w:val="00F4645E"/>
    <w:rsid w:val="00F47AA5"/>
    <w:rsid w:val="00F514DA"/>
    <w:rsid w:val="00F51A79"/>
    <w:rsid w:val="00F52444"/>
    <w:rsid w:val="00F52BDA"/>
    <w:rsid w:val="00F54724"/>
    <w:rsid w:val="00F54F29"/>
    <w:rsid w:val="00F563C4"/>
    <w:rsid w:val="00F604EC"/>
    <w:rsid w:val="00F6053F"/>
    <w:rsid w:val="00F60675"/>
    <w:rsid w:val="00F60ECA"/>
    <w:rsid w:val="00F615F5"/>
    <w:rsid w:val="00F708DF"/>
    <w:rsid w:val="00F73467"/>
    <w:rsid w:val="00F73E30"/>
    <w:rsid w:val="00F75316"/>
    <w:rsid w:val="00F80515"/>
    <w:rsid w:val="00F8052B"/>
    <w:rsid w:val="00F81E3E"/>
    <w:rsid w:val="00F82400"/>
    <w:rsid w:val="00F82F05"/>
    <w:rsid w:val="00F83D75"/>
    <w:rsid w:val="00F864A8"/>
    <w:rsid w:val="00F86E94"/>
    <w:rsid w:val="00F90199"/>
    <w:rsid w:val="00F901F4"/>
    <w:rsid w:val="00F9092D"/>
    <w:rsid w:val="00F92E39"/>
    <w:rsid w:val="00F94F73"/>
    <w:rsid w:val="00F95C49"/>
    <w:rsid w:val="00F96136"/>
    <w:rsid w:val="00F968B7"/>
    <w:rsid w:val="00F96D3F"/>
    <w:rsid w:val="00F97344"/>
    <w:rsid w:val="00F973D7"/>
    <w:rsid w:val="00F97E2B"/>
    <w:rsid w:val="00FA0620"/>
    <w:rsid w:val="00FA0C1F"/>
    <w:rsid w:val="00FA1779"/>
    <w:rsid w:val="00FA1835"/>
    <w:rsid w:val="00FA18B1"/>
    <w:rsid w:val="00FA22A5"/>
    <w:rsid w:val="00FA2C4B"/>
    <w:rsid w:val="00FA67F4"/>
    <w:rsid w:val="00FB055E"/>
    <w:rsid w:val="00FB07A5"/>
    <w:rsid w:val="00FB1E24"/>
    <w:rsid w:val="00FB1E78"/>
    <w:rsid w:val="00FB2753"/>
    <w:rsid w:val="00FB284A"/>
    <w:rsid w:val="00FB30C0"/>
    <w:rsid w:val="00FB3505"/>
    <w:rsid w:val="00FB549E"/>
    <w:rsid w:val="00FB61BC"/>
    <w:rsid w:val="00FB764F"/>
    <w:rsid w:val="00FB78A7"/>
    <w:rsid w:val="00FB7A5A"/>
    <w:rsid w:val="00FC1252"/>
    <w:rsid w:val="00FC33E4"/>
    <w:rsid w:val="00FC5257"/>
    <w:rsid w:val="00FC67FA"/>
    <w:rsid w:val="00FC6AC1"/>
    <w:rsid w:val="00FC6D14"/>
    <w:rsid w:val="00FC7F33"/>
    <w:rsid w:val="00FD085F"/>
    <w:rsid w:val="00FD1923"/>
    <w:rsid w:val="00FD21F9"/>
    <w:rsid w:val="00FD26DA"/>
    <w:rsid w:val="00FD2AC0"/>
    <w:rsid w:val="00FD3B74"/>
    <w:rsid w:val="00FD46DB"/>
    <w:rsid w:val="00FD69BF"/>
    <w:rsid w:val="00FD6D26"/>
    <w:rsid w:val="00FD7636"/>
    <w:rsid w:val="00FE08C6"/>
    <w:rsid w:val="00FE1588"/>
    <w:rsid w:val="00FE187F"/>
    <w:rsid w:val="00FE19B9"/>
    <w:rsid w:val="00FE2217"/>
    <w:rsid w:val="00FE2E1E"/>
    <w:rsid w:val="00FE31DD"/>
    <w:rsid w:val="00FE4728"/>
    <w:rsid w:val="00FE4E05"/>
    <w:rsid w:val="00FE562B"/>
    <w:rsid w:val="00FE5652"/>
    <w:rsid w:val="00FE5FA5"/>
    <w:rsid w:val="00FF0698"/>
    <w:rsid w:val="00FF0768"/>
    <w:rsid w:val="00FF1E5F"/>
    <w:rsid w:val="00FF1EE0"/>
    <w:rsid w:val="00FF2754"/>
    <w:rsid w:val="00FF4236"/>
    <w:rsid w:val="00FF515E"/>
    <w:rsid w:val="00FF7DC9"/>
    <w:rsid w:val="04AF0B88"/>
    <w:rsid w:val="053D8EDD"/>
    <w:rsid w:val="075EE9AD"/>
    <w:rsid w:val="09F3C3A8"/>
    <w:rsid w:val="0A88EC7A"/>
    <w:rsid w:val="0AD38A59"/>
    <w:rsid w:val="0AF69980"/>
    <w:rsid w:val="0C5BBE84"/>
    <w:rsid w:val="0D06A3A2"/>
    <w:rsid w:val="0F53C4DB"/>
    <w:rsid w:val="12CCA704"/>
    <w:rsid w:val="13F98916"/>
    <w:rsid w:val="15B0116E"/>
    <w:rsid w:val="161384BA"/>
    <w:rsid w:val="18704608"/>
    <w:rsid w:val="1A3244A4"/>
    <w:rsid w:val="1BEF906E"/>
    <w:rsid w:val="1DBDC2BE"/>
    <w:rsid w:val="1E78D619"/>
    <w:rsid w:val="1F3F9AB6"/>
    <w:rsid w:val="20768B9B"/>
    <w:rsid w:val="21BBC8F9"/>
    <w:rsid w:val="229CC6D1"/>
    <w:rsid w:val="285C2563"/>
    <w:rsid w:val="29310D45"/>
    <w:rsid w:val="2A27462C"/>
    <w:rsid w:val="2B9AF584"/>
    <w:rsid w:val="2D303DD7"/>
    <w:rsid w:val="2E1F71A5"/>
    <w:rsid w:val="2E7B8D44"/>
    <w:rsid w:val="30229BE3"/>
    <w:rsid w:val="31508C90"/>
    <w:rsid w:val="3235EA3A"/>
    <w:rsid w:val="358CFE97"/>
    <w:rsid w:val="392AC3C7"/>
    <w:rsid w:val="395D5A28"/>
    <w:rsid w:val="3BDD45CA"/>
    <w:rsid w:val="3CD183D5"/>
    <w:rsid w:val="3D68D4DD"/>
    <w:rsid w:val="3F37D8DC"/>
    <w:rsid w:val="40A400A0"/>
    <w:rsid w:val="42A40B9B"/>
    <w:rsid w:val="42D4564F"/>
    <w:rsid w:val="4383A5BC"/>
    <w:rsid w:val="43DAE01C"/>
    <w:rsid w:val="4743DFA8"/>
    <w:rsid w:val="496ACFA4"/>
    <w:rsid w:val="4A5ACF8D"/>
    <w:rsid w:val="4AC46CC5"/>
    <w:rsid w:val="4DE60A65"/>
    <w:rsid w:val="4E033525"/>
    <w:rsid w:val="4ECA1514"/>
    <w:rsid w:val="4F505839"/>
    <w:rsid w:val="508A79F8"/>
    <w:rsid w:val="538B1A67"/>
    <w:rsid w:val="56B5F9A9"/>
    <w:rsid w:val="56D8B2A0"/>
    <w:rsid w:val="5CDBDA62"/>
    <w:rsid w:val="5DDB11E5"/>
    <w:rsid w:val="5F569525"/>
    <w:rsid w:val="603FEA88"/>
    <w:rsid w:val="6099FFBB"/>
    <w:rsid w:val="61077C92"/>
    <w:rsid w:val="620063E6"/>
    <w:rsid w:val="652B44E4"/>
    <w:rsid w:val="653A8DC2"/>
    <w:rsid w:val="683E547E"/>
    <w:rsid w:val="6A80D787"/>
    <w:rsid w:val="6D7038DE"/>
    <w:rsid w:val="6DCC7942"/>
    <w:rsid w:val="73347B2C"/>
    <w:rsid w:val="74F57832"/>
    <w:rsid w:val="776A2631"/>
    <w:rsid w:val="7903333C"/>
    <w:rsid w:val="7995B33B"/>
    <w:rsid w:val="7A4E3577"/>
    <w:rsid w:val="7A9B0AF7"/>
    <w:rsid w:val="7B35B6C5"/>
    <w:rsid w:val="7C426215"/>
    <w:rsid w:val="7EBF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6BD108"/>
  <w15:docId w15:val="{CDA4C071-C710-4CCE-AF1D-E8BC4EEE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CA4"/>
    <w:pPr>
      <w:spacing w:after="0" w:line="360" w:lineRule="auto"/>
    </w:pPr>
    <w:rPr>
      <w:sz w:val="18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45E93"/>
    <w:pPr>
      <w:outlineLvl w:val="0"/>
    </w:pPr>
    <w:rPr>
      <w:b/>
      <w:color w:val="0095D5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9C45A2"/>
    <w:pPr>
      <w:outlineLvl w:val="1"/>
    </w:pPr>
    <w:rPr>
      <w:b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07C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6A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773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F9F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5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F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E5D5C"/>
    <w:pPr>
      <w:spacing w:line="195" w:lineRule="atLeast"/>
      <w:ind w:right="-1737"/>
      <w:jc w:val="right"/>
    </w:pPr>
    <w:rPr>
      <w:caps/>
      <w:spacing w:val="12"/>
      <w:sz w:val="15"/>
    </w:rPr>
  </w:style>
  <w:style w:type="character" w:customStyle="1" w:styleId="KopfzeileZchn">
    <w:name w:val="Kopfzeile Zchn"/>
    <w:basedOn w:val="Absatz-Standardschriftart"/>
    <w:link w:val="Kopfzeile"/>
    <w:uiPriority w:val="99"/>
    <w:rsid w:val="008E5D5C"/>
    <w:rPr>
      <w:caps/>
      <w:spacing w:val="12"/>
      <w:sz w:val="15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AB5767"/>
    <w:pPr>
      <w:spacing w:line="180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AB5767"/>
    <w:rPr>
      <w:sz w:val="12"/>
      <w:lang w:val="en-GB"/>
    </w:rPr>
  </w:style>
  <w:style w:type="table" w:styleId="Tabellenraster">
    <w:name w:val="Table Grid"/>
    <w:basedOn w:val="NormaleTabelle"/>
    <w:unhideWhenUsed/>
    <w:rsid w:val="0053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Standard"/>
    <w:qFormat/>
    <w:rsid w:val="00AE2057"/>
    <w:pPr>
      <w:spacing w:line="180" w:lineRule="atLeast"/>
    </w:pPr>
    <w:rPr>
      <w:sz w:val="12"/>
    </w:rPr>
  </w:style>
  <w:style w:type="paragraph" w:styleId="Titel">
    <w:name w:val="Title"/>
    <w:basedOn w:val="Standard"/>
    <w:next w:val="Standard"/>
    <w:link w:val="TitelZchn"/>
    <w:uiPriority w:val="10"/>
    <w:qFormat/>
    <w:rsid w:val="00AC4E77"/>
    <w:pPr>
      <w:spacing w:before="440" w:after="200"/>
      <w:contextualSpacing/>
    </w:pPr>
    <w:rPr>
      <w:sz w:val="24"/>
    </w:rPr>
  </w:style>
  <w:style w:type="character" w:customStyle="1" w:styleId="TitelZchn">
    <w:name w:val="Titel Zchn"/>
    <w:basedOn w:val="Absatz-Standardschriftart"/>
    <w:link w:val="Titel"/>
    <w:uiPriority w:val="10"/>
    <w:rsid w:val="00AC4E77"/>
    <w:rPr>
      <w:sz w:val="24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45E93"/>
    <w:rPr>
      <w:b/>
      <w:color w:val="0095D5" w:themeColor="accent1"/>
      <w:sz w:val="18"/>
      <w:lang w:val="en-GB"/>
    </w:rPr>
  </w:style>
  <w:style w:type="paragraph" w:customStyle="1" w:styleId="Marginalnote">
    <w:name w:val="Marginal note"/>
    <w:basedOn w:val="Standard"/>
    <w:qFormat/>
    <w:rsid w:val="00F45F5C"/>
    <w:pPr>
      <w:framePr w:w="1418" w:wrap="around" w:vAnchor="text" w:hAnchor="text" w:x="8194" w:y="41"/>
      <w:spacing w:line="195" w:lineRule="atLeast"/>
    </w:pPr>
    <w:rPr>
      <w:sz w:val="15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5A2"/>
    <w:rPr>
      <w:b/>
      <w:sz w:val="18"/>
      <w:lang w:val="en-GB"/>
    </w:rPr>
  </w:style>
  <w:style w:type="paragraph" w:customStyle="1" w:styleId="Contact">
    <w:name w:val="Contact"/>
    <w:basedOn w:val="Standard"/>
    <w:qFormat/>
    <w:rsid w:val="00C24DAB"/>
    <w:pPr>
      <w:tabs>
        <w:tab w:val="left" w:pos="4111"/>
      </w:tabs>
      <w:spacing w:line="210" w:lineRule="atLeast"/>
    </w:pPr>
    <w:rPr>
      <w:sz w:val="15"/>
    </w:rPr>
  </w:style>
  <w:style w:type="character" w:styleId="Hyperlink">
    <w:name w:val="Hyperlink"/>
    <w:basedOn w:val="Absatz-Standardschriftart"/>
    <w:uiPriority w:val="99"/>
    <w:unhideWhenUsed/>
    <w:rsid w:val="00C24DAB"/>
    <w:rPr>
      <w:color w:val="000000" w:themeColor="hyperlink"/>
      <w:u w:val="single"/>
    </w:rPr>
  </w:style>
  <w:style w:type="paragraph" w:customStyle="1" w:styleId="Embargo">
    <w:name w:val="Embargo"/>
    <w:basedOn w:val="Standard"/>
    <w:qFormat/>
    <w:rsid w:val="009C45A2"/>
    <w:pPr>
      <w:spacing w:after="240"/>
    </w:pPr>
    <w:rPr>
      <w:b/>
      <w:color w:val="FF0A14"/>
    </w:rPr>
  </w:style>
  <w:style w:type="paragraph" w:styleId="Beschriftung">
    <w:name w:val="caption"/>
    <w:basedOn w:val="Standard"/>
    <w:next w:val="Standard"/>
    <w:uiPriority w:val="35"/>
    <w:unhideWhenUsed/>
    <w:qFormat/>
    <w:rsid w:val="009320A9"/>
    <w:pPr>
      <w:spacing w:line="210" w:lineRule="atLeast"/>
    </w:pPr>
    <w:rPr>
      <w:sz w:val="15"/>
    </w:rPr>
  </w:style>
  <w:style w:type="paragraph" w:customStyle="1" w:styleId="About">
    <w:name w:val="About"/>
    <w:basedOn w:val="Standard"/>
    <w:qFormat/>
    <w:rsid w:val="00B476AD"/>
    <w:pPr>
      <w:spacing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31C7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31C7"/>
    <w:rPr>
      <w:rFonts w:ascii="Segoe UI" w:hAnsi="Segoe UI" w:cs="Segoe UI"/>
      <w:sz w:val="18"/>
      <w:szCs w:val="18"/>
      <w:lang w:val="en-GB"/>
    </w:rPr>
  </w:style>
  <w:style w:type="paragraph" w:customStyle="1" w:styleId="senn-regular">
    <w:name w:val="senn-regular"/>
    <w:basedOn w:val="Standard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D5457A"/>
    <w:rPr>
      <w:b/>
      <w:bCs/>
    </w:rPr>
  </w:style>
  <w:style w:type="character" w:customStyle="1" w:styleId="pricecurrency-sign">
    <w:name w:val="price__currency-sign"/>
    <w:basedOn w:val="Absatz-Standardschriftart"/>
    <w:rsid w:val="00D5457A"/>
  </w:style>
  <w:style w:type="character" w:customStyle="1" w:styleId="priceamount">
    <w:name w:val="price__amount"/>
    <w:basedOn w:val="Absatz-Standardschriftart"/>
    <w:rsid w:val="00D5457A"/>
  </w:style>
  <w:style w:type="paragraph" w:customStyle="1" w:styleId="product-teaserpricedetails">
    <w:name w:val="product-teaser__price__details"/>
    <w:basedOn w:val="Standard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5529A"/>
    <w:rPr>
      <w:color w:val="000000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75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529A"/>
    <w:rPr>
      <w:rFonts w:asciiTheme="majorHAnsi" w:eastAsiaTheme="majorEastAsia" w:hAnsiTheme="majorHAnsi" w:cstheme="majorBidi"/>
      <w:color w:val="006F9F" w:themeColor="accent1" w:themeShade="BF"/>
      <w:sz w:val="18"/>
      <w:lang w:val="en-GB"/>
    </w:rPr>
  </w:style>
  <w:style w:type="paragraph" w:customStyle="1" w:styleId="msonormal0">
    <w:name w:val="msonormal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0">
    <w:name w:val="xl20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val="de-DE" w:eastAsia="de-DE"/>
    </w:rPr>
  </w:style>
  <w:style w:type="paragraph" w:customStyle="1" w:styleId="xl21">
    <w:name w:val="xl21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3">
    <w:name w:val="xl23"/>
    <w:basedOn w:val="Standard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6">
    <w:name w:val="xl26"/>
    <w:basedOn w:val="Standard"/>
    <w:rsid w:val="000525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1745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FD6D26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77338"/>
    <w:rPr>
      <w:rFonts w:asciiTheme="majorHAnsi" w:eastAsiaTheme="majorEastAsia" w:hAnsiTheme="majorHAnsi" w:cstheme="majorBidi"/>
      <w:i/>
      <w:iCs/>
      <w:color w:val="006F9F" w:themeColor="accent1" w:themeShade="BF"/>
      <w:sz w:val="18"/>
      <w:lang w:val="en-GB"/>
    </w:rPr>
  </w:style>
  <w:style w:type="character" w:styleId="Hervorhebung">
    <w:name w:val="Emphasis"/>
    <w:basedOn w:val="Absatz-Standardschriftart"/>
    <w:uiPriority w:val="20"/>
    <w:qFormat/>
    <w:rsid w:val="00EA33F7"/>
    <w:rPr>
      <w:i/>
      <w:iCs/>
    </w:rPr>
  </w:style>
  <w:style w:type="paragraph" w:customStyle="1" w:styleId="paragraph">
    <w:name w:val="paragraph"/>
    <w:basedOn w:val="Standard"/>
    <w:rsid w:val="007C6B1C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de-DE" w:eastAsia="de-DE"/>
    </w:rPr>
  </w:style>
  <w:style w:type="character" w:customStyle="1" w:styleId="normaltextrun">
    <w:name w:val="normaltextrun"/>
    <w:basedOn w:val="Absatz-Standardschriftart"/>
    <w:rsid w:val="007C6B1C"/>
  </w:style>
  <w:style w:type="character" w:customStyle="1" w:styleId="eop">
    <w:name w:val="eop"/>
    <w:basedOn w:val="Absatz-Standardschriftart"/>
    <w:rsid w:val="007C6B1C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F1798E"/>
    <w:rPr>
      <w:color w:val="605E5C"/>
      <w:shd w:val="clear" w:color="auto" w:fill="E1DFDD"/>
    </w:rPr>
  </w:style>
  <w:style w:type="character" w:customStyle="1" w:styleId="scxw52813454">
    <w:name w:val="scxw52813454"/>
    <w:basedOn w:val="Absatz-Standardschriftart"/>
    <w:rsid w:val="001A5A7D"/>
  </w:style>
  <w:style w:type="character" w:customStyle="1" w:styleId="ms-h3">
    <w:name w:val="ms-h3"/>
    <w:basedOn w:val="Absatz-Standardschriftart"/>
    <w:rsid w:val="0006221A"/>
  </w:style>
  <w:style w:type="character" w:customStyle="1" w:styleId="scxw130742757">
    <w:name w:val="scxw130742757"/>
    <w:basedOn w:val="Absatz-Standardschriftart"/>
    <w:rsid w:val="003E4BEF"/>
  </w:style>
  <w:style w:type="character" w:customStyle="1" w:styleId="ydpb5a3d5bfs1">
    <w:name w:val="ydpb5a3d5bfs1"/>
    <w:basedOn w:val="Absatz-Standardschriftart"/>
    <w:rsid w:val="008E477E"/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373F92"/>
    <w:rPr>
      <w:color w:val="605E5C"/>
      <w:shd w:val="clear" w:color="auto" w:fill="E1DFDD"/>
    </w:rPr>
  </w:style>
  <w:style w:type="character" w:customStyle="1" w:styleId="scxw170946324">
    <w:name w:val="scxw170946324"/>
    <w:basedOn w:val="Absatz-Standardschriftart"/>
    <w:rsid w:val="00576746"/>
  </w:style>
  <w:style w:type="character" w:customStyle="1" w:styleId="bcx9">
    <w:name w:val="bcx9"/>
    <w:basedOn w:val="Absatz-Standardschriftart"/>
    <w:rsid w:val="00C40047"/>
  </w:style>
  <w:style w:type="character" w:styleId="Kommentarzeichen">
    <w:name w:val="annotation reference"/>
    <w:basedOn w:val="Absatz-Standardschriftart"/>
    <w:uiPriority w:val="99"/>
    <w:semiHidden/>
    <w:unhideWhenUsed/>
    <w:rsid w:val="00ED00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D001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D0012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00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0012"/>
    <w:rPr>
      <w:b/>
      <w:bCs/>
      <w:sz w:val="20"/>
      <w:szCs w:val="20"/>
      <w:lang w:val="en-GB"/>
    </w:rPr>
  </w:style>
  <w:style w:type="paragraph" w:styleId="berarbeitung">
    <w:name w:val="Revision"/>
    <w:hidden/>
    <w:uiPriority w:val="99"/>
    <w:semiHidden/>
    <w:rsid w:val="00ED0012"/>
    <w:pPr>
      <w:spacing w:after="0" w:line="240" w:lineRule="auto"/>
    </w:pPr>
    <w:rPr>
      <w:sz w:val="18"/>
      <w:lang w:val="en-GB"/>
    </w:rPr>
  </w:style>
  <w:style w:type="paragraph" w:customStyle="1" w:styleId="release-content-contactdetails-list-item">
    <w:name w:val="release-content-contact__details-list-item"/>
    <w:basedOn w:val="Standard"/>
    <w:rsid w:val="00E45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tzhaltertext">
    <w:name w:val="Placeholder Text"/>
    <w:basedOn w:val="Absatz-Standardschriftart"/>
    <w:uiPriority w:val="99"/>
    <w:semiHidden/>
    <w:rsid w:val="00FE2E1E"/>
    <w:rPr>
      <w:color w:val="808080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804E10"/>
    <w:rPr>
      <w:color w:val="605E5C"/>
      <w:shd w:val="clear" w:color="auto" w:fill="E1DFDD"/>
    </w:rPr>
  </w:style>
  <w:style w:type="paragraph" w:customStyle="1" w:styleId="definitionslistrow">
    <w:name w:val="definitions__list__row"/>
    <w:basedOn w:val="Standard"/>
    <w:rsid w:val="00372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scxw216962568">
    <w:name w:val="scxw216962568"/>
    <w:basedOn w:val="Absatz-Standardschriftart"/>
    <w:rsid w:val="002D2C7E"/>
  </w:style>
  <w:style w:type="paragraph" w:customStyle="1" w:styleId="Body">
    <w:name w:val="Body"/>
    <w:rsid w:val="00FA0C1F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Sennheiser Office" w:eastAsia="Sennheiser Office" w:hAnsi="Sennheiser Office" w:cs="Sennheiser Office"/>
      <w:color w:val="000000"/>
      <w:sz w:val="18"/>
      <w:szCs w:val="18"/>
      <w:u w:color="000000"/>
      <w:bdr w:val="nil"/>
      <w:lang w:val="en-US" w:eastAsia="en-GB"/>
    </w:rPr>
  </w:style>
  <w:style w:type="paragraph" w:customStyle="1" w:styleId="BigAvenir">
    <w:name w:val="Big Avenir"/>
    <w:basedOn w:val="Standard"/>
    <w:autoRedefine/>
    <w:rsid w:val="00667A27"/>
    <w:pPr>
      <w:spacing w:before="120" w:line="240" w:lineRule="auto"/>
      <w:jc w:val="center"/>
      <w:outlineLvl w:val="0"/>
    </w:pPr>
    <w:rPr>
      <w:rFonts w:ascii="Avenir Heavy" w:eastAsiaTheme="minorEastAsia" w:hAnsi="Avenir Heavy"/>
      <w:b/>
      <w:bCs/>
      <w:kern w:val="2"/>
      <w:sz w:val="48"/>
      <w:szCs w:val="48"/>
      <w:lang w:val="fr-FR" w:eastAsia="fr-FR"/>
    </w:rPr>
  </w:style>
  <w:style w:type="paragraph" w:customStyle="1" w:styleId="Italos">
    <w:name w:val="Italos"/>
    <w:basedOn w:val="Standard"/>
    <w:autoRedefine/>
    <w:rsid w:val="006D4C7E"/>
    <w:pPr>
      <w:spacing w:line="240" w:lineRule="auto"/>
    </w:pPr>
    <w:rPr>
      <w:rFonts w:asciiTheme="majorHAnsi" w:eastAsiaTheme="minorEastAsia" w:hAnsiTheme="majorHAnsi" w:cs="Times New Roman (Corps CS)"/>
      <w:iCs/>
      <w:kern w:val="2"/>
      <w:sz w:val="15"/>
      <w:szCs w:val="15"/>
      <w:lang w:val="fr-FR" w:eastAsia="fr-FR"/>
    </w:rPr>
  </w:style>
  <w:style w:type="paragraph" w:customStyle="1" w:styleId="Default">
    <w:name w:val="Default"/>
    <w:rsid w:val="00E33160"/>
    <w:pPr>
      <w:autoSpaceDE w:val="0"/>
      <w:autoSpaceDN w:val="0"/>
      <w:adjustRightInd w:val="0"/>
      <w:spacing w:after="0" w:line="240" w:lineRule="auto"/>
    </w:pPr>
    <w:rPr>
      <w:rFonts w:ascii="WHMVO F+ Sennheiser Neue" w:hAnsi="WHMVO F+ Sennheiser Neue" w:cs="WHMVO F+ Sennheiser Neue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07CDF"/>
    <w:rPr>
      <w:rFonts w:asciiTheme="majorHAnsi" w:eastAsiaTheme="majorEastAsia" w:hAnsiTheme="majorHAnsi" w:cstheme="majorBidi"/>
      <w:color w:val="00496A" w:themeColor="accent1" w:themeShade="7F"/>
      <w:sz w:val="24"/>
      <w:szCs w:val="24"/>
      <w:lang w:val="en-GB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1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3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2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03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773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49443">
              <w:marLeft w:val="0"/>
              <w:marRight w:val="0"/>
              <w:marTop w:val="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851010">
          <w:marLeft w:val="0"/>
          <w:marRight w:val="0"/>
          <w:marTop w:val="9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33832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2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2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7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88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43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21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35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95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6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83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4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10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35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49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7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5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17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603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357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63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0980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18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55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7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118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3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9270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76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448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28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0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8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464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216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583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58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277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3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8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7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6375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3083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1133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4440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9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2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4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8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420">
          <w:marLeft w:val="0"/>
          <w:marRight w:val="0"/>
          <w:marTop w:val="0"/>
          <w:marBottom w:val="5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795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jpg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image" Target="media/image8.jpg"/><Relationship Id="rId25" Type="http://schemas.openxmlformats.org/officeDocument/2006/relationships/hyperlink" Target="http://www.sennheiser-hearing.com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hyperlink" Target="http://www.sennheiser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jpeg"/><Relationship Id="rId23" Type="http://schemas.openxmlformats.org/officeDocument/2006/relationships/hyperlink" Target="https://brandzone.sennheiser-group.com/share/3mgVqfMfxDc7PMcRsooW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hyperlink" Target="https://brandzone.sennheiser-group.com/share/KTuJo8VvaegtpHUHzpVY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Benutzerdefiniert 154">
      <a:dk1>
        <a:sysClr val="windowText" lastClr="000000"/>
      </a:dk1>
      <a:lt1>
        <a:sysClr val="window" lastClr="FFFFFF"/>
      </a:lt1>
      <a:dk2>
        <a:srgbClr val="E0E0E0"/>
      </a:dk2>
      <a:lt2>
        <a:srgbClr val="E0E0E0"/>
      </a:lt2>
      <a:accent1>
        <a:srgbClr val="0095D5"/>
      </a:accent1>
      <a:accent2>
        <a:srgbClr val="414141"/>
      </a:accent2>
      <a:accent3>
        <a:srgbClr val="E0E0E0"/>
      </a:accent3>
      <a:accent4>
        <a:srgbClr val="003746"/>
      </a:accent4>
      <a:accent5>
        <a:srgbClr val="E5F4FA"/>
      </a:accent5>
      <a:accent6>
        <a:srgbClr val="99AEB5"/>
      </a:accent6>
      <a:hlink>
        <a:srgbClr val="000000"/>
      </a:hlink>
      <a:folHlink>
        <a:srgbClr val="000000"/>
      </a:folHlink>
    </a:clrScheme>
    <a:fontScheme name="Benutzerdefiniert 173">
      <a:majorFont>
        <a:latin typeface="Sennheiser Office"/>
        <a:ea typeface=""/>
        <a:cs typeface=""/>
      </a:majorFont>
      <a:minorFont>
        <a:latin typeface="Sennheiser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21C8A722B11469633187C8A29FA86" ma:contentTypeVersion="20" ma:contentTypeDescription="Create a new document." ma:contentTypeScope="" ma:versionID="d5fd6f5a08ddd0c645345d7b22c0f803">
  <xsd:schema xmlns:xsd="http://www.w3.org/2001/XMLSchema" xmlns:xs="http://www.w3.org/2001/XMLSchema" xmlns:p="http://schemas.microsoft.com/office/2006/metadata/properties" xmlns:ns2="538d1026-59ad-4674-bfbc-edcf8c7c444f" xmlns:ns3="02edf36b-f29e-4ed5-91e2-6b7d03b72559" targetNamespace="http://schemas.microsoft.com/office/2006/metadata/properties" ma:root="true" ma:fieldsID="df00e9336ffcc37fce08c76bee76226e" ns2:_="" ns3:_="">
    <xsd:import namespace="538d1026-59ad-4674-bfbc-edcf8c7c444f"/>
    <xsd:import namespace="02edf36b-f29e-4ed5-91e2-6b7d03b72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d1026-59ad-4674-bfbc-edcf8c7c4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d87a1d6-dce8-4239-8b3f-08a8d18b5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ink" ma:index="25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df36b-f29e-4ed5-91e2-6b7d03b72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b5058a-bca0-49ce-b8ed-989b73e2c2bb}" ma:internalName="TaxCatchAll" ma:showField="CatchAllData" ma:web="02edf36b-f29e-4ed5-91e2-6b7d03b72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edf36b-f29e-4ed5-91e2-6b7d03b72559" xsi:nil="true"/>
    <lcf76f155ced4ddcb4097134ff3c332f xmlns="538d1026-59ad-4674-bfbc-edcf8c7c444f">
      <Terms xmlns="http://schemas.microsoft.com/office/infopath/2007/PartnerControls"/>
    </lcf76f155ced4ddcb4097134ff3c332f>
    <Link xmlns="538d1026-59ad-4674-bfbc-edcf8c7c444f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D2B60720-6D87-4A29-88D4-4829D5C86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d1026-59ad-4674-bfbc-edcf8c7c444f"/>
    <ds:schemaRef ds:uri="02edf36b-f29e-4ed5-91e2-6b7d03b72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A80C8F-E234-40F1-B47B-A8C67E217C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412EA-E2C5-4D06-8D76-C5D2401BA7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ECA609-93B6-4250-A2B7-5EBEE13D70A4}">
  <ds:schemaRefs>
    <ds:schemaRef ds:uri="http://schemas.microsoft.com/office/2006/metadata/properties"/>
    <ds:schemaRef ds:uri="http://schemas.microsoft.com/office/infopath/2007/PartnerControls"/>
    <ds:schemaRef ds:uri="02edf36b-f29e-4ed5-91e2-6b7d03b72559"/>
    <ds:schemaRef ds:uri="538d1026-59ad-4674-bfbc-edcf8c7c444f"/>
  </ds:schemaRefs>
</ds:datastoreItem>
</file>

<file path=docMetadata/LabelInfo.xml><?xml version="1.0" encoding="utf-8"?>
<clbl:labelList xmlns:clbl="http://schemas.microsoft.com/office/2020/mipLabelMetadata">
  <clbl:label id="{534662e5-553f-4a1c-9573-7835fb01dd66}" enabled="1" method="Privileged" siteId="{1c939853-ca0f-4792-9597-8519b4d0dfe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1787</Words>
  <Characters>11261</Characters>
  <Application>Microsoft Office Word</Application>
  <DocSecurity>0</DocSecurity>
  <Lines>93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Press Release</vt:lpstr>
      <vt:lpstr>Press Release</vt:lpstr>
    </vt:vector>
  </TitlesOfParts>
  <Company>Sennheiser electronic GmbH &amp; Co. KG</Company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creator>Sennheiser electronic GmbH &amp; Co. KG</dc:creator>
  <cp:lastModifiedBy>Schmidt, Stephanie</cp:lastModifiedBy>
  <cp:revision>17</cp:revision>
  <cp:lastPrinted>2026-04-16T08:38:00Z</cp:lastPrinted>
  <dcterms:created xsi:type="dcterms:W3CDTF">2026-08-25T14:29:00Z</dcterms:created>
  <dcterms:modified xsi:type="dcterms:W3CDTF">2026-09-03T11:51:00Z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0x01010053721C8A722B11469633187C8A29FA86</vt:lpwstr>
  </property>
  <property fmtid="{D5CDD505-2E9C-101B-9397-08002B2CF9AE}" pid="3" name="MediaServiceImageTags">
    <vt:lpwstr/>
  </property>
</Properties>
</file>